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_xmlsignatures/sig2.xml" ContentType="application/vnd.openxmlformats-package.digital-signature-xmlsignatur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822" w:rsidRPr="005A4822" w:rsidRDefault="005A4822" w:rsidP="005A4822">
      <w:pPr>
        <w:autoSpaceDE w:val="0"/>
        <w:autoSpaceDN w:val="0"/>
        <w:adjustRightInd w:val="0"/>
        <w:rPr>
          <w:b/>
          <w:bCs/>
          <w:sz w:val="28"/>
          <w:szCs w:val="20"/>
        </w:rPr>
      </w:pPr>
    </w:p>
    <w:p w:rsidR="005A4822" w:rsidRPr="005A4822" w:rsidRDefault="005A4822" w:rsidP="005A4822">
      <w:pPr>
        <w:autoSpaceDE w:val="0"/>
        <w:autoSpaceDN w:val="0"/>
        <w:adjustRightInd w:val="0"/>
        <w:rPr>
          <w:b/>
          <w:bCs/>
          <w:sz w:val="28"/>
          <w:szCs w:val="20"/>
        </w:rPr>
      </w:pPr>
    </w:p>
    <w:p w:rsidR="005A4822" w:rsidRPr="005A4822" w:rsidRDefault="005A4822" w:rsidP="005A4822">
      <w:pPr>
        <w:autoSpaceDE w:val="0"/>
        <w:autoSpaceDN w:val="0"/>
        <w:adjustRightInd w:val="0"/>
        <w:rPr>
          <w:b/>
          <w:bCs/>
          <w:sz w:val="28"/>
          <w:szCs w:val="20"/>
        </w:rPr>
      </w:pPr>
    </w:p>
    <w:p w:rsidR="005A4822" w:rsidRPr="005A4822" w:rsidRDefault="005A4822" w:rsidP="005A4822">
      <w:pPr>
        <w:autoSpaceDE w:val="0"/>
        <w:autoSpaceDN w:val="0"/>
        <w:adjustRightInd w:val="0"/>
        <w:rPr>
          <w:b/>
          <w:bCs/>
          <w:sz w:val="28"/>
          <w:szCs w:val="20"/>
        </w:rPr>
      </w:pPr>
    </w:p>
    <w:p w:rsidR="005A4822" w:rsidRPr="005A4822" w:rsidRDefault="005A4822" w:rsidP="005A4822">
      <w:pPr>
        <w:autoSpaceDE w:val="0"/>
        <w:autoSpaceDN w:val="0"/>
        <w:adjustRightInd w:val="0"/>
        <w:rPr>
          <w:b/>
          <w:bCs/>
          <w:sz w:val="28"/>
          <w:szCs w:val="20"/>
        </w:rPr>
      </w:pPr>
    </w:p>
    <w:p w:rsidR="005A4822" w:rsidRPr="005A4822" w:rsidRDefault="005A4822" w:rsidP="005A4822">
      <w:pPr>
        <w:autoSpaceDE w:val="0"/>
        <w:autoSpaceDN w:val="0"/>
        <w:adjustRightInd w:val="0"/>
        <w:rPr>
          <w:b/>
          <w:bCs/>
          <w:sz w:val="28"/>
          <w:szCs w:val="20"/>
        </w:rPr>
      </w:pPr>
    </w:p>
    <w:p w:rsidR="005A4822" w:rsidRPr="005A4822" w:rsidRDefault="005A4822" w:rsidP="005A4822">
      <w:pPr>
        <w:autoSpaceDE w:val="0"/>
        <w:autoSpaceDN w:val="0"/>
        <w:adjustRightInd w:val="0"/>
        <w:rPr>
          <w:b/>
          <w:bCs/>
          <w:sz w:val="28"/>
          <w:szCs w:val="20"/>
        </w:rPr>
      </w:pPr>
    </w:p>
    <w:p w:rsidR="005A4822" w:rsidRPr="005A4822" w:rsidRDefault="005A4822" w:rsidP="005A4822">
      <w:pPr>
        <w:autoSpaceDE w:val="0"/>
        <w:autoSpaceDN w:val="0"/>
        <w:adjustRightInd w:val="0"/>
        <w:jc w:val="center"/>
        <w:rPr>
          <w:b/>
          <w:bCs/>
          <w:sz w:val="28"/>
          <w:szCs w:val="20"/>
        </w:rPr>
      </w:pPr>
      <w:r w:rsidRPr="005A4822">
        <w:rPr>
          <w:b/>
          <w:bCs/>
          <w:sz w:val="28"/>
          <w:szCs w:val="20"/>
        </w:rPr>
        <w:t>MODEL</w:t>
      </w:r>
    </w:p>
    <w:p w:rsidR="005A4822" w:rsidRPr="005A4822" w:rsidRDefault="005A4822" w:rsidP="005A4822">
      <w:pPr>
        <w:autoSpaceDE w:val="0"/>
        <w:autoSpaceDN w:val="0"/>
        <w:adjustRightInd w:val="0"/>
        <w:rPr>
          <w:b/>
          <w:bCs/>
          <w:sz w:val="28"/>
          <w:szCs w:val="20"/>
        </w:rPr>
      </w:pPr>
    </w:p>
    <w:p w:rsidR="005A4822" w:rsidRDefault="005A4822" w:rsidP="005A4822">
      <w:pPr>
        <w:autoSpaceDE w:val="0"/>
        <w:autoSpaceDN w:val="0"/>
        <w:adjustRightInd w:val="0"/>
        <w:jc w:val="center"/>
        <w:rPr>
          <w:b/>
          <w:bCs/>
          <w:sz w:val="28"/>
          <w:szCs w:val="20"/>
        </w:rPr>
      </w:pPr>
      <w:r w:rsidRPr="005A4822">
        <w:rPr>
          <w:b/>
          <w:bCs/>
          <w:sz w:val="28"/>
          <w:szCs w:val="20"/>
        </w:rPr>
        <w:t>CONTRACT DE  SERVICII</w:t>
      </w:r>
      <w:r>
        <w:rPr>
          <w:b/>
          <w:bCs/>
          <w:sz w:val="28"/>
          <w:szCs w:val="20"/>
        </w:rPr>
        <w:t xml:space="preserve"> </w:t>
      </w:r>
    </w:p>
    <w:p w:rsidR="005A4822" w:rsidRPr="005A4822" w:rsidRDefault="005A4822" w:rsidP="005A4822">
      <w:pPr>
        <w:autoSpaceDE w:val="0"/>
        <w:autoSpaceDN w:val="0"/>
        <w:adjustRightInd w:val="0"/>
        <w:jc w:val="center"/>
        <w:rPr>
          <w:bCs/>
          <w:sz w:val="28"/>
          <w:szCs w:val="20"/>
        </w:rPr>
      </w:pPr>
      <w:r w:rsidRPr="005A4822">
        <w:rPr>
          <w:bCs/>
          <w:sz w:val="28"/>
          <w:szCs w:val="20"/>
        </w:rPr>
        <w:t>PROIECTE PENTRU MONUMENTE DE FOR PUBLIC AFLATE IN ADMINISTRAREA AMPT</w:t>
      </w:r>
    </w:p>
    <w:p w:rsidR="005A4822" w:rsidRPr="005A4822" w:rsidRDefault="005A4822" w:rsidP="005A4822">
      <w:pPr>
        <w:autoSpaceDE w:val="0"/>
        <w:autoSpaceDN w:val="0"/>
        <w:adjustRightInd w:val="0"/>
        <w:jc w:val="center"/>
        <w:rPr>
          <w:bCs/>
          <w:sz w:val="28"/>
          <w:szCs w:val="20"/>
        </w:rPr>
      </w:pPr>
      <w:r w:rsidRPr="005A4822">
        <w:rPr>
          <w:bCs/>
          <w:sz w:val="28"/>
          <w:szCs w:val="20"/>
        </w:rPr>
        <w:t>PENTRU LOT 1 SI 2</w:t>
      </w:r>
    </w:p>
    <w:p w:rsidR="005A4822" w:rsidRPr="005A4822" w:rsidRDefault="005A4822" w:rsidP="005A4822">
      <w:pPr>
        <w:autoSpaceDE w:val="0"/>
        <w:autoSpaceDN w:val="0"/>
        <w:adjustRightInd w:val="0"/>
        <w:jc w:val="both"/>
        <w:rPr>
          <w:sz w:val="28"/>
          <w:szCs w:val="20"/>
        </w:rPr>
      </w:pPr>
    </w:p>
    <w:p w:rsidR="005A4822" w:rsidRPr="005A4822" w:rsidRDefault="005A4822" w:rsidP="005A4822">
      <w:pPr>
        <w:numPr>
          <w:ilvl w:val="0"/>
          <w:numId w:val="2"/>
        </w:numPr>
        <w:autoSpaceDE w:val="0"/>
        <w:autoSpaceDN w:val="0"/>
        <w:adjustRightInd w:val="0"/>
        <w:jc w:val="both"/>
        <w:rPr>
          <w:b/>
          <w:bCs/>
          <w:sz w:val="28"/>
          <w:szCs w:val="20"/>
        </w:rPr>
      </w:pPr>
      <w:r w:rsidRPr="005A4822">
        <w:rPr>
          <w:b/>
          <w:bCs/>
          <w:sz w:val="28"/>
          <w:szCs w:val="20"/>
        </w:rPr>
        <w:t>Părţi contractante</w:t>
      </w:r>
    </w:p>
    <w:p w:rsidR="005A4822" w:rsidRPr="005A4822" w:rsidRDefault="005A4822" w:rsidP="005A4822">
      <w:pPr>
        <w:pStyle w:val="Titlu2"/>
        <w:numPr>
          <w:ilvl w:val="0"/>
          <w:numId w:val="0"/>
        </w:numPr>
        <w:spacing w:line="240" w:lineRule="auto"/>
        <w:ind w:left="90"/>
        <w:jc w:val="both"/>
        <w:rPr>
          <w:b w:val="0"/>
          <w:bCs w:val="0"/>
        </w:rPr>
      </w:pPr>
      <w:r w:rsidRPr="005A4822">
        <w:rPr>
          <w:b w:val="0"/>
          <w:bCs w:val="0"/>
          <w:iCs/>
        </w:rPr>
        <w:t>1.1</w:t>
      </w:r>
      <w:r w:rsidRPr="005A4822">
        <w:rPr>
          <w:b w:val="0"/>
          <w:bCs w:val="0"/>
          <w:i/>
          <w:iCs/>
        </w:rPr>
        <w:t>.</w:t>
      </w:r>
      <w:r w:rsidRPr="005A4822">
        <w:t>ADMINISTRAŢIA MONUMENTELOR ŞI PATRIMONIULUI TURISTIC</w:t>
      </w:r>
      <w:r w:rsidRPr="005A4822">
        <w:rPr>
          <w:b w:val="0"/>
          <w:bCs w:val="0"/>
        </w:rPr>
        <w:t xml:space="preserve"> cu sediul în Bucureşti, Str. Sevastopol, nr. 24, tel. 021.318.37.66, cont IBAN RO88 TREZ 7015.010X.XX00.0305 deschis la Trezoreria sector 1, reprezentată prin manager Traian Radu Negrei, în calitate de achizitor, şi</w:t>
      </w:r>
    </w:p>
    <w:p w:rsidR="005A4822" w:rsidRPr="005A4822" w:rsidRDefault="005A4822" w:rsidP="005A4822">
      <w:pPr>
        <w:jc w:val="both"/>
        <w:rPr>
          <w:sz w:val="28"/>
          <w:szCs w:val="28"/>
        </w:rPr>
      </w:pPr>
      <w:r w:rsidRPr="005A4822">
        <w:rPr>
          <w:b/>
          <w:sz w:val="28"/>
          <w:szCs w:val="28"/>
        </w:rPr>
        <w:t>1.2.................................</w:t>
      </w:r>
      <w:r w:rsidRPr="005A4822">
        <w:rPr>
          <w:sz w:val="28"/>
          <w:szCs w:val="28"/>
        </w:rPr>
        <w:t>, cu sediul in ................... , Str. ................., nr................., ., tel: ........................ , inscrisa la Registrul Comertului cu nr. ....................., CUI ......................., cont IBAN : RO........................., deschis la Trez.sector ....., , reprezentata prin ................................., in calitate de prestator</w:t>
      </w:r>
    </w:p>
    <w:p w:rsidR="005A4822" w:rsidRPr="005A4822" w:rsidRDefault="005A4822" w:rsidP="005A4822">
      <w:pPr>
        <w:jc w:val="both"/>
        <w:rPr>
          <w:sz w:val="28"/>
          <w:szCs w:val="28"/>
        </w:rPr>
      </w:pPr>
    </w:p>
    <w:p w:rsidR="005A4822" w:rsidRPr="005A4822" w:rsidRDefault="005A4822" w:rsidP="005A4822">
      <w:pPr>
        <w:pStyle w:val="Listparagraf"/>
        <w:numPr>
          <w:ilvl w:val="0"/>
          <w:numId w:val="2"/>
        </w:numPr>
        <w:autoSpaceDE w:val="0"/>
        <w:autoSpaceDN w:val="0"/>
        <w:adjustRightInd w:val="0"/>
        <w:jc w:val="both"/>
        <w:rPr>
          <w:b/>
          <w:bCs/>
          <w:sz w:val="28"/>
          <w:szCs w:val="20"/>
        </w:rPr>
      </w:pPr>
      <w:r w:rsidRPr="005A4822">
        <w:rPr>
          <w:b/>
          <w:bCs/>
          <w:sz w:val="28"/>
          <w:szCs w:val="20"/>
        </w:rPr>
        <w:t>Obiectul şi preţul contractului</w:t>
      </w:r>
    </w:p>
    <w:p w:rsidR="005A4822" w:rsidRPr="005A4822" w:rsidRDefault="005A4822" w:rsidP="005A4822">
      <w:pPr>
        <w:pStyle w:val="Listparagraf"/>
        <w:numPr>
          <w:ilvl w:val="0"/>
          <w:numId w:val="2"/>
        </w:numPr>
        <w:autoSpaceDE w:val="0"/>
        <w:autoSpaceDN w:val="0"/>
        <w:adjustRightInd w:val="0"/>
        <w:jc w:val="both"/>
        <w:rPr>
          <w:sz w:val="28"/>
          <w:szCs w:val="20"/>
        </w:rPr>
      </w:pPr>
    </w:p>
    <w:p w:rsidR="005A4822" w:rsidRPr="005A4822" w:rsidRDefault="005A4822" w:rsidP="005A4822">
      <w:pPr>
        <w:pStyle w:val="Corptext"/>
        <w:autoSpaceDE/>
        <w:autoSpaceDN/>
        <w:adjustRightInd/>
        <w:jc w:val="both"/>
      </w:pPr>
      <w:r w:rsidRPr="005A4822">
        <w:rPr>
          <w:szCs w:val="20"/>
        </w:rPr>
        <w:t xml:space="preserve">    2</w:t>
      </w:r>
      <w:r w:rsidRPr="005A4822">
        <w:t>.1. - Prestatorul se obligă să efectueze proiectul cu tema ...............................</w:t>
      </w:r>
    </w:p>
    <w:p w:rsidR="005A4822" w:rsidRPr="005A4822" w:rsidRDefault="005A4822" w:rsidP="005A4822">
      <w:pPr>
        <w:pStyle w:val="Corptext"/>
        <w:jc w:val="both"/>
      </w:pPr>
      <w:r w:rsidRPr="005A4822">
        <w:rPr>
          <w:szCs w:val="24"/>
        </w:rPr>
        <w:t xml:space="preserve">    2.2. - Achizitorul se obligă să plătească prestatorului preţul convenit pentru îndeplinirea contractului </w:t>
      </w:r>
      <w:r w:rsidRPr="005A4822">
        <w:rPr>
          <w:sz w:val="26"/>
          <w:szCs w:val="26"/>
          <w:lang w:val="fr-FR"/>
        </w:rPr>
        <w:t>de proiectare.</w:t>
      </w:r>
    </w:p>
    <w:p w:rsidR="005A4822" w:rsidRPr="005A4822" w:rsidRDefault="005A4822" w:rsidP="005A4822">
      <w:pPr>
        <w:pStyle w:val="Corptext"/>
        <w:jc w:val="both"/>
      </w:pPr>
      <w:r w:rsidRPr="005A4822">
        <w:t xml:space="preserve">    2.3. - Preţul convenit pentru îndeplinirea contractului, plătibil prestatorului de către achizitor, este de ...................... la care se adauga TVA ..............lei. Total valoare .....................lei.</w:t>
      </w:r>
    </w:p>
    <w:p w:rsidR="005A4822" w:rsidRPr="005A4822" w:rsidRDefault="005A4822" w:rsidP="005A4822">
      <w:pPr>
        <w:pStyle w:val="Corptext"/>
        <w:jc w:val="both"/>
      </w:pPr>
    </w:p>
    <w:p w:rsidR="005A4822" w:rsidRPr="005A4822" w:rsidRDefault="005A4822" w:rsidP="005A4822">
      <w:pPr>
        <w:pStyle w:val="Corptext"/>
        <w:jc w:val="both"/>
      </w:pPr>
    </w:p>
    <w:p w:rsidR="005A4822" w:rsidRPr="005A4822" w:rsidRDefault="005A4822" w:rsidP="005A4822">
      <w:pPr>
        <w:autoSpaceDE w:val="0"/>
        <w:autoSpaceDN w:val="0"/>
        <w:adjustRightInd w:val="0"/>
        <w:jc w:val="both"/>
        <w:rPr>
          <w:b/>
          <w:bCs/>
          <w:sz w:val="28"/>
          <w:szCs w:val="20"/>
        </w:rPr>
      </w:pPr>
      <w:r w:rsidRPr="005A4822">
        <w:rPr>
          <w:b/>
          <w:bCs/>
          <w:sz w:val="28"/>
          <w:szCs w:val="20"/>
        </w:rPr>
        <w:t>3. Durata contractului</w:t>
      </w:r>
    </w:p>
    <w:p w:rsidR="005A4822" w:rsidRPr="005A4822" w:rsidRDefault="005A4822" w:rsidP="005A4822">
      <w:pPr>
        <w:autoSpaceDE w:val="0"/>
        <w:autoSpaceDN w:val="0"/>
        <w:adjustRightInd w:val="0"/>
        <w:jc w:val="both"/>
        <w:rPr>
          <w:sz w:val="28"/>
          <w:szCs w:val="20"/>
        </w:rPr>
      </w:pPr>
    </w:p>
    <w:p w:rsidR="005A4822" w:rsidRPr="005A4822" w:rsidRDefault="005A4822" w:rsidP="005A4822">
      <w:pPr>
        <w:pStyle w:val="Corptext"/>
        <w:jc w:val="both"/>
        <w:rPr>
          <w:sz w:val="26"/>
          <w:szCs w:val="26"/>
          <w:lang w:val="fr-FR"/>
        </w:rPr>
      </w:pPr>
      <w:r w:rsidRPr="005A4822">
        <w:t xml:space="preserve">    3.1. - Prestatorul se obligă să efectueze  proiectul cu tema ........................</w:t>
      </w:r>
      <w:r w:rsidRPr="005A4822">
        <w:rPr>
          <w:sz w:val="26"/>
          <w:szCs w:val="26"/>
          <w:lang w:val="fr-FR"/>
        </w:rPr>
        <w:t xml:space="preserve"> in decurs de 20 zile de la data intrarii in vigoare a contractului.</w:t>
      </w:r>
    </w:p>
    <w:p w:rsidR="005A4822" w:rsidRPr="005A4822" w:rsidRDefault="005A4822" w:rsidP="005A4822">
      <w:pPr>
        <w:pStyle w:val="Corptext"/>
        <w:jc w:val="both"/>
        <w:rPr>
          <w:sz w:val="26"/>
          <w:szCs w:val="26"/>
          <w:lang w:val="fr-FR"/>
        </w:rPr>
      </w:pPr>
    </w:p>
    <w:p w:rsidR="005A4822" w:rsidRPr="005A4822" w:rsidRDefault="005A4822" w:rsidP="005A4822">
      <w:pPr>
        <w:autoSpaceDE w:val="0"/>
        <w:autoSpaceDN w:val="0"/>
        <w:adjustRightInd w:val="0"/>
        <w:jc w:val="both"/>
        <w:rPr>
          <w:b/>
          <w:bCs/>
          <w:sz w:val="28"/>
          <w:szCs w:val="28"/>
        </w:rPr>
      </w:pPr>
      <w:r w:rsidRPr="005A4822">
        <w:rPr>
          <w:b/>
          <w:bCs/>
          <w:sz w:val="28"/>
          <w:szCs w:val="28"/>
        </w:rPr>
        <w:t>4. Documentele contractului</w:t>
      </w:r>
    </w:p>
    <w:p w:rsidR="005A4822" w:rsidRPr="005A4822" w:rsidRDefault="005A4822" w:rsidP="005A4822">
      <w:pPr>
        <w:autoSpaceDE w:val="0"/>
        <w:autoSpaceDN w:val="0"/>
        <w:adjustRightInd w:val="0"/>
        <w:jc w:val="both"/>
        <w:rPr>
          <w:sz w:val="28"/>
          <w:szCs w:val="28"/>
        </w:rPr>
      </w:pPr>
    </w:p>
    <w:p w:rsidR="005A4822" w:rsidRPr="005A4822" w:rsidRDefault="005A4822" w:rsidP="005A4822">
      <w:pPr>
        <w:autoSpaceDE w:val="0"/>
        <w:autoSpaceDN w:val="0"/>
        <w:adjustRightInd w:val="0"/>
        <w:jc w:val="both"/>
        <w:rPr>
          <w:sz w:val="28"/>
          <w:szCs w:val="28"/>
        </w:rPr>
      </w:pPr>
      <w:r w:rsidRPr="005A4822">
        <w:rPr>
          <w:sz w:val="28"/>
          <w:szCs w:val="28"/>
        </w:rPr>
        <w:t xml:space="preserve">    4.1. - Documentele prezentului contract sunt:oferta prestatorului si caietul de sarcini.</w:t>
      </w:r>
    </w:p>
    <w:p w:rsidR="005A4822" w:rsidRPr="005A4822" w:rsidRDefault="005A4822" w:rsidP="005A4822">
      <w:pPr>
        <w:autoSpaceDE w:val="0"/>
        <w:autoSpaceDN w:val="0"/>
        <w:adjustRightInd w:val="0"/>
        <w:jc w:val="both"/>
        <w:rPr>
          <w:sz w:val="28"/>
          <w:szCs w:val="28"/>
        </w:rPr>
      </w:pPr>
    </w:p>
    <w:p w:rsidR="005A4822" w:rsidRPr="005A4822" w:rsidRDefault="005A4822" w:rsidP="005A4822">
      <w:pPr>
        <w:autoSpaceDE w:val="0"/>
        <w:autoSpaceDN w:val="0"/>
        <w:adjustRightInd w:val="0"/>
        <w:jc w:val="both"/>
        <w:rPr>
          <w:sz w:val="28"/>
          <w:szCs w:val="28"/>
        </w:rPr>
      </w:pPr>
    </w:p>
    <w:p w:rsidR="005A4822" w:rsidRPr="005A4822" w:rsidRDefault="005A4822" w:rsidP="005A4822">
      <w:pPr>
        <w:autoSpaceDE w:val="0"/>
        <w:autoSpaceDN w:val="0"/>
        <w:adjustRightInd w:val="0"/>
        <w:jc w:val="both"/>
        <w:rPr>
          <w:b/>
          <w:bCs/>
          <w:sz w:val="28"/>
          <w:szCs w:val="28"/>
        </w:rPr>
      </w:pPr>
      <w:r w:rsidRPr="005A4822">
        <w:rPr>
          <w:sz w:val="28"/>
          <w:szCs w:val="28"/>
        </w:rPr>
        <w:t xml:space="preserve">  </w:t>
      </w:r>
      <w:r w:rsidRPr="005A4822">
        <w:rPr>
          <w:b/>
          <w:bCs/>
          <w:sz w:val="28"/>
          <w:szCs w:val="28"/>
        </w:rPr>
        <w:t>5. Responsabilităţile prestatorului</w:t>
      </w:r>
    </w:p>
    <w:p w:rsidR="005A4822" w:rsidRPr="005A4822" w:rsidRDefault="005A4822" w:rsidP="005A4822">
      <w:pPr>
        <w:autoSpaceDE w:val="0"/>
        <w:autoSpaceDN w:val="0"/>
        <w:adjustRightInd w:val="0"/>
        <w:jc w:val="both"/>
        <w:rPr>
          <w:b/>
          <w:bCs/>
          <w:sz w:val="28"/>
          <w:szCs w:val="28"/>
        </w:rPr>
      </w:pPr>
    </w:p>
    <w:p w:rsidR="005A4822" w:rsidRPr="005A4822" w:rsidRDefault="005A4822" w:rsidP="005A4822">
      <w:pPr>
        <w:pStyle w:val="DefaultText"/>
        <w:jc w:val="both"/>
        <w:rPr>
          <w:sz w:val="28"/>
          <w:szCs w:val="28"/>
          <w:lang w:val="ro-RO"/>
        </w:rPr>
      </w:pPr>
      <w:r w:rsidRPr="005A4822">
        <w:rPr>
          <w:sz w:val="28"/>
          <w:szCs w:val="28"/>
          <w:lang w:val="ro-RO"/>
        </w:rPr>
        <w:t xml:space="preserve">5.1- Prestatorul se obligă să presteze serviciile de proiectare cu tema </w:t>
      </w:r>
      <w:r>
        <w:rPr>
          <w:sz w:val="28"/>
          <w:szCs w:val="28"/>
          <w:lang w:val="ro-RO"/>
        </w:rPr>
        <w:t>.............................</w:t>
      </w:r>
      <w:r w:rsidRPr="005A4822">
        <w:rPr>
          <w:sz w:val="28"/>
          <w:szCs w:val="28"/>
          <w:lang w:val="ro-RO"/>
        </w:rPr>
        <w:t>în termen de 20 zile de la semnarea contractului şi în conformitate cu obligaţiile asumate.</w:t>
      </w:r>
    </w:p>
    <w:p w:rsidR="005A4822" w:rsidRPr="005A4822" w:rsidRDefault="005A4822" w:rsidP="005A4822">
      <w:pPr>
        <w:pStyle w:val="DefaultText"/>
        <w:jc w:val="both"/>
        <w:rPr>
          <w:b/>
          <w:sz w:val="28"/>
          <w:szCs w:val="28"/>
          <w:lang w:val="ro-RO"/>
        </w:rPr>
      </w:pPr>
      <w:r w:rsidRPr="005A4822">
        <w:rPr>
          <w:sz w:val="28"/>
          <w:szCs w:val="28"/>
          <w:lang w:val="ro-RO"/>
        </w:rPr>
        <w:t>5.2- Prestatorul se obligă să presteze serviciile de proiectare conform ofertei, anexă la contract si cu respectarea legislatiei in vigoare privind protejarea monumentelor.</w:t>
      </w:r>
      <w:r w:rsidRPr="005A4822">
        <w:rPr>
          <w:b/>
          <w:sz w:val="28"/>
          <w:szCs w:val="28"/>
          <w:lang w:val="ro-RO"/>
        </w:rPr>
        <w:t xml:space="preserve"> </w:t>
      </w:r>
    </w:p>
    <w:p w:rsidR="005A4822" w:rsidRPr="005A4822" w:rsidRDefault="005A4822" w:rsidP="005A4822">
      <w:pPr>
        <w:pStyle w:val="DefaultText"/>
        <w:jc w:val="both"/>
        <w:rPr>
          <w:b/>
          <w:sz w:val="28"/>
          <w:szCs w:val="28"/>
          <w:lang w:val="ro-RO"/>
        </w:rPr>
      </w:pPr>
      <w:r w:rsidRPr="005A4822">
        <w:rPr>
          <w:sz w:val="28"/>
          <w:szCs w:val="28"/>
          <w:lang w:val="ro-RO"/>
        </w:rPr>
        <w:t>5.3 - Prestatorul se obligă să despăgubească achizitorul împotriva oricăror:</w:t>
      </w:r>
    </w:p>
    <w:p w:rsidR="005A4822" w:rsidRPr="005A4822" w:rsidRDefault="005A4822" w:rsidP="005A4822">
      <w:pPr>
        <w:pStyle w:val="DefaultText"/>
        <w:numPr>
          <w:ilvl w:val="0"/>
          <w:numId w:val="3"/>
        </w:numPr>
        <w:ind w:firstLine="0"/>
        <w:jc w:val="both"/>
        <w:rPr>
          <w:sz w:val="28"/>
          <w:szCs w:val="28"/>
          <w:lang w:val="ro-RO"/>
        </w:rPr>
      </w:pPr>
      <w:r w:rsidRPr="005A4822">
        <w:rPr>
          <w:sz w:val="28"/>
          <w:szCs w:val="28"/>
          <w:lang w:val="ro-RO"/>
        </w:rPr>
        <w:t>reclamaţii şi acţiuni în justiţie, ce rezultă din încălcarea unor drepturi de proprietate intelectuală (brevete, nume, mărci înregistrate etc.), în legătură cu serviciile prestate, şi</w:t>
      </w:r>
    </w:p>
    <w:p w:rsidR="005A4822" w:rsidRPr="005A4822" w:rsidRDefault="005A4822" w:rsidP="005A4822">
      <w:pPr>
        <w:pStyle w:val="DefaultText"/>
        <w:numPr>
          <w:ilvl w:val="0"/>
          <w:numId w:val="3"/>
        </w:numPr>
        <w:ind w:firstLine="0"/>
        <w:jc w:val="both"/>
        <w:rPr>
          <w:sz w:val="28"/>
          <w:szCs w:val="28"/>
          <w:lang w:val="ro-RO"/>
        </w:rPr>
      </w:pPr>
      <w:r w:rsidRPr="005A4822">
        <w:rPr>
          <w:sz w:val="28"/>
          <w:szCs w:val="28"/>
          <w:lang w:val="ro-RO"/>
        </w:rPr>
        <w:t>daune-interese, costuri, taxe şi cheltuieli de orice natură, aferente, cu excepţia situaţiei în care o astfel de încălcare rezultă din respectarea caietului de sarcini întocmit de către achizitor.</w:t>
      </w:r>
    </w:p>
    <w:p w:rsidR="005A4822" w:rsidRPr="005A4822" w:rsidRDefault="005A4822" w:rsidP="005A4822">
      <w:pPr>
        <w:autoSpaceDE w:val="0"/>
        <w:autoSpaceDN w:val="0"/>
        <w:adjustRightInd w:val="0"/>
        <w:jc w:val="both"/>
        <w:rPr>
          <w:sz w:val="28"/>
          <w:szCs w:val="28"/>
        </w:rPr>
      </w:pPr>
      <w:r w:rsidRPr="005A4822">
        <w:rPr>
          <w:sz w:val="28"/>
          <w:szCs w:val="28"/>
        </w:rPr>
        <w:t xml:space="preserve">   5.4. – Prestatorul va asigura asistenta tehnica de specialitate la executia lucrarilor de conservare, reabilitare.</w:t>
      </w:r>
    </w:p>
    <w:p w:rsidR="005A4822" w:rsidRPr="005A4822" w:rsidRDefault="005A4822" w:rsidP="005A4822">
      <w:pPr>
        <w:autoSpaceDE w:val="0"/>
        <w:autoSpaceDN w:val="0"/>
        <w:adjustRightInd w:val="0"/>
        <w:jc w:val="both"/>
        <w:rPr>
          <w:sz w:val="28"/>
          <w:szCs w:val="28"/>
        </w:rPr>
      </w:pPr>
      <w:r w:rsidRPr="005A4822">
        <w:rPr>
          <w:sz w:val="28"/>
          <w:szCs w:val="28"/>
        </w:rPr>
        <w:t xml:space="preserve">   5.5. – Prestatorul va obtine toate avizele necesare executarii lucrarilor in baza proiectului.</w:t>
      </w:r>
    </w:p>
    <w:p w:rsidR="005A4822" w:rsidRPr="005A4822" w:rsidRDefault="005A4822" w:rsidP="005A4822">
      <w:pPr>
        <w:autoSpaceDE w:val="0"/>
        <w:autoSpaceDN w:val="0"/>
        <w:adjustRightInd w:val="0"/>
        <w:ind w:left="1800"/>
        <w:jc w:val="both"/>
        <w:rPr>
          <w:sz w:val="28"/>
          <w:szCs w:val="28"/>
        </w:rPr>
      </w:pPr>
    </w:p>
    <w:p w:rsidR="005A4822" w:rsidRPr="005A4822" w:rsidRDefault="005A4822" w:rsidP="005A4822">
      <w:pPr>
        <w:autoSpaceDE w:val="0"/>
        <w:autoSpaceDN w:val="0"/>
        <w:adjustRightInd w:val="0"/>
        <w:ind w:left="1800"/>
        <w:jc w:val="both"/>
        <w:rPr>
          <w:sz w:val="28"/>
          <w:szCs w:val="28"/>
        </w:rPr>
      </w:pPr>
    </w:p>
    <w:p w:rsidR="005A4822" w:rsidRPr="005A4822" w:rsidRDefault="005A4822" w:rsidP="005A4822">
      <w:pPr>
        <w:autoSpaceDE w:val="0"/>
        <w:autoSpaceDN w:val="0"/>
        <w:adjustRightInd w:val="0"/>
        <w:jc w:val="both"/>
        <w:rPr>
          <w:b/>
          <w:bCs/>
          <w:sz w:val="28"/>
          <w:szCs w:val="28"/>
        </w:rPr>
      </w:pPr>
      <w:r w:rsidRPr="005A4822">
        <w:rPr>
          <w:b/>
          <w:bCs/>
          <w:sz w:val="28"/>
          <w:szCs w:val="28"/>
        </w:rPr>
        <w:t>6. Responsabilităţile achizitorului</w:t>
      </w:r>
    </w:p>
    <w:p w:rsidR="005A4822" w:rsidRPr="005A4822" w:rsidRDefault="005A4822" w:rsidP="005A4822">
      <w:pPr>
        <w:autoSpaceDE w:val="0"/>
        <w:autoSpaceDN w:val="0"/>
        <w:adjustRightInd w:val="0"/>
        <w:jc w:val="both"/>
        <w:rPr>
          <w:sz w:val="28"/>
          <w:szCs w:val="28"/>
        </w:rPr>
      </w:pPr>
    </w:p>
    <w:p w:rsidR="005A4822" w:rsidRPr="005A4822" w:rsidRDefault="005A4822" w:rsidP="005A4822">
      <w:pPr>
        <w:pStyle w:val="Corptext"/>
        <w:jc w:val="both"/>
        <w:rPr>
          <w:lang w:eastAsia="ro-RO"/>
        </w:rPr>
      </w:pPr>
      <w:r w:rsidRPr="005A4822">
        <w:rPr>
          <w:lang w:eastAsia="ro-RO"/>
        </w:rPr>
        <w:t xml:space="preserve">    6.1. - Achizitorul are obligaţia de a pune la dispoziţie prestatorului orice facilităţi şi/sau informaţii pe care acesta le-a cerut în propunerea tehnică şi pe care le consideră necesare pentru îndeplinirea contractului.  </w:t>
      </w:r>
    </w:p>
    <w:p w:rsidR="005A4822" w:rsidRPr="005A4822" w:rsidRDefault="005A4822" w:rsidP="005A4822">
      <w:pPr>
        <w:pStyle w:val="DefaultText"/>
        <w:jc w:val="both"/>
        <w:rPr>
          <w:sz w:val="28"/>
          <w:szCs w:val="28"/>
          <w:lang w:val="ro-RO"/>
        </w:rPr>
      </w:pPr>
      <w:r w:rsidRPr="005A4822">
        <w:rPr>
          <w:sz w:val="28"/>
          <w:szCs w:val="28"/>
          <w:lang w:eastAsia="ro-RO"/>
        </w:rPr>
        <w:t xml:space="preserve">  </w:t>
      </w:r>
      <w:r w:rsidRPr="005A4822">
        <w:rPr>
          <w:sz w:val="28"/>
          <w:szCs w:val="28"/>
          <w:lang w:val="ro-RO"/>
        </w:rPr>
        <w:t xml:space="preserve">6.2 – Achizitorul se obligă să plătească preţul convenit în prezentul contract pentru serviciile prestate. </w:t>
      </w:r>
    </w:p>
    <w:p w:rsidR="005A4822" w:rsidRPr="005A4822" w:rsidRDefault="005A4822" w:rsidP="005A4822">
      <w:pPr>
        <w:pStyle w:val="DefaultText"/>
        <w:jc w:val="both"/>
        <w:rPr>
          <w:sz w:val="28"/>
          <w:szCs w:val="28"/>
          <w:lang w:val="ro-RO"/>
        </w:rPr>
      </w:pPr>
      <w:r w:rsidRPr="005A4822">
        <w:rPr>
          <w:sz w:val="28"/>
          <w:szCs w:val="28"/>
          <w:lang w:val="ro-RO"/>
        </w:rPr>
        <w:t>6.3- Achizitorul se obligă să recepţioneze serviciile prestate în termenul de 5 zile de la primirea proiectului.</w:t>
      </w:r>
    </w:p>
    <w:p w:rsidR="005A4822" w:rsidRPr="005A4822" w:rsidRDefault="005A4822" w:rsidP="005A4822">
      <w:pPr>
        <w:pStyle w:val="DefaultText"/>
        <w:jc w:val="both"/>
        <w:rPr>
          <w:sz w:val="28"/>
          <w:szCs w:val="28"/>
          <w:lang w:val="it-IT"/>
        </w:rPr>
      </w:pPr>
      <w:r w:rsidRPr="005A4822">
        <w:rPr>
          <w:sz w:val="28"/>
          <w:szCs w:val="28"/>
          <w:lang w:val="ro-RO"/>
        </w:rPr>
        <w:t>6.4 - Achizitorul se obligă să plătească preţul către prestator în termenul de 15 zile de la emiterea facturii de către acesta cu exceptia situatiilor cand achizitorul constata neindeplinirea la timp, in totalitate sau partial si la standardul de calitate prevazut in oferta, anexa la contract, a obligatiilor curente.</w:t>
      </w:r>
    </w:p>
    <w:p w:rsidR="005A4822" w:rsidRPr="005A4822" w:rsidRDefault="005A4822" w:rsidP="005A4822">
      <w:pPr>
        <w:autoSpaceDE w:val="0"/>
        <w:autoSpaceDN w:val="0"/>
        <w:adjustRightInd w:val="0"/>
        <w:jc w:val="both"/>
        <w:rPr>
          <w:sz w:val="28"/>
          <w:szCs w:val="28"/>
        </w:rPr>
      </w:pPr>
    </w:p>
    <w:p w:rsidR="005A4822" w:rsidRPr="005A4822" w:rsidRDefault="005A4822" w:rsidP="005A4822">
      <w:pPr>
        <w:pStyle w:val="DefaultText"/>
        <w:jc w:val="both"/>
        <w:rPr>
          <w:b/>
          <w:sz w:val="28"/>
          <w:szCs w:val="28"/>
          <w:lang w:val="nl-NL"/>
        </w:rPr>
      </w:pPr>
      <w:r w:rsidRPr="005A4822">
        <w:rPr>
          <w:b/>
          <w:sz w:val="28"/>
          <w:szCs w:val="28"/>
          <w:lang w:val="nl-NL"/>
        </w:rPr>
        <w:t xml:space="preserve">7. Sancţiuni pentru neîndeplinirea culpabilă a obligaţiilor </w:t>
      </w:r>
    </w:p>
    <w:p w:rsidR="005A4822" w:rsidRPr="005A4822" w:rsidRDefault="005A4822" w:rsidP="005A4822">
      <w:pPr>
        <w:pStyle w:val="DefaultText"/>
        <w:jc w:val="both"/>
        <w:rPr>
          <w:b/>
          <w:sz w:val="28"/>
          <w:szCs w:val="28"/>
          <w:lang w:val="nl-NL"/>
        </w:rPr>
      </w:pPr>
    </w:p>
    <w:p w:rsidR="005A4822" w:rsidRPr="005A4822" w:rsidRDefault="005A4822" w:rsidP="005A4822">
      <w:pPr>
        <w:pStyle w:val="DefaultText"/>
        <w:jc w:val="both"/>
        <w:rPr>
          <w:sz w:val="28"/>
          <w:szCs w:val="28"/>
          <w:lang w:val="nl-NL"/>
        </w:rPr>
      </w:pPr>
      <w:r w:rsidRPr="005A4822">
        <w:rPr>
          <w:sz w:val="28"/>
          <w:szCs w:val="28"/>
          <w:lang w:val="nl-NL"/>
        </w:rPr>
        <w:t>7.1 - În cazul în care, din vina sa exclusivă, prestatorul nu reuşeşte să-şi execute obligaţiile asumate prin contract, atunci achizitorul are dreptul de a deduce din preţul contractului, ca penalităţi, o sumă echivalentă cu o cotă de 0.2%/zi din preţul contractului.</w:t>
      </w:r>
    </w:p>
    <w:p w:rsidR="005A4822" w:rsidRPr="005A4822" w:rsidRDefault="005A4822" w:rsidP="005A4822">
      <w:pPr>
        <w:pStyle w:val="DefaultText"/>
        <w:jc w:val="both"/>
        <w:rPr>
          <w:sz w:val="28"/>
          <w:szCs w:val="28"/>
          <w:lang w:val="ro-RO"/>
        </w:rPr>
      </w:pPr>
      <w:r w:rsidRPr="005A4822">
        <w:rPr>
          <w:sz w:val="28"/>
          <w:szCs w:val="28"/>
          <w:lang w:val="ro-RO"/>
        </w:rPr>
        <w:t>7.2 - În cazul în care achizitorul nu onorează facturile în termen de 28de zile de la expirarea perioadei convenite, atunci acesta are obligaţia de a plăti, ca penalităţi, o sumă echivalentă cu o cotă procentuală de 0.2%/zi din plata neefectuată.</w:t>
      </w:r>
    </w:p>
    <w:p w:rsidR="005A4822" w:rsidRPr="005A4822" w:rsidRDefault="005A4822" w:rsidP="005A4822">
      <w:pPr>
        <w:pStyle w:val="DefaultText"/>
        <w:jc w:val="both"/>
        <w:rPr>
          <w:b/>
          <w:sz w:val="28"/>
          <w:szCs w:val="28"/>
          <w:lang w:val="ro-RO"/>
        </w:rPr>
      </w:pPr>
      <w:r w:rsidRPr="005A4822">
        <w:rPr>
          <w:sz w:val="28"/>
          <w:szCs w:val="28"/>
          <w:lang w:val="ro-RO"/>
        </w:rPr>
        <w:t xml:space="preserve">7.3 - </w:t>
      </w:r>
      <w:r w:rsidRPr="005A4822">
        <w:rPr>
          <w:noProof w:val="0"/>
          <w:sz w:val="28"/>
          <w:szCs w:val="28"/>
          <w:lang w:val="ro-RO"/>
        </w:rPr>
        <w:t>Nerespectarea obligaţiilor asumate prin prezentul contract de către una dintre părţi, în mod culpabil, dă dreptul părţii lezate de a considera contractul reziliat de drept / de a cere rezilierea contractului şi de a pretinde plata de daune-interese.</w:t>
      </w:r>
    </w:p>
    <w:p w:rsidR="005A4822" w:rsidRPr="005A4822" w:rsidRDefault="005A4822" w:rsidP="005A4822">
      <w:pPr>
        <w:pStyle w:val="DefaultText"/>
        <w:jc w:val="both"/>
        <w:rPr>
          <w:b/>
          <w:sz w:val="28"/>
          <w:szCs w:val="28"/>
          <w:lang w:val="ro-RO"/>
        </w:rPr>
      </w:pPr>
      <w:r w:rsidRPr="005A4822">
        <w:rPr>
          <w:sz w:val="28"/>
          <w:szCs w:val="28"/>
          <w:lang w:val="ro-RO"/>
        </w:rPr>
        <w:t xml:space="preserve">7.4 - Achizitorul îşi rezervă dreptul de a denunţa unilateral contractul, printr-o notificare scrisă adresată prestatorului, fără nici o compensaţie, dacă acesta din urmă dă faliment, cu condiţia ca această denunţare să nu prejudicieze sau să afecteze dreptul la acţiune sau despăgubire pentru prestator. </w:t>
      </w:r>
      <w:r w:rsidRPr="005A4822">
        <w:rPr>
          <w:noProof w:val="0"/>
          <w:sz w:val="28"/>
          <w:szCs w:val="28"/>
          <w:lang w:val="ro-RO"/>
        </w:rPr>
        <w:t>În acest caz, prestatorul are dreptul de a pretinde numai plata corespunzătoare pentru partea din contract îndeplinită până la data denunţării unilaterale a contractului.</w:t>
      </w:r>
    </w:p>
    <w:p w:rsidR="005A4822" w:rsidRPr="005A4822" w:rsidRDefault="005A4822" w:rsidP="005A4822">
      <w:pPr>
        <w:pStyle w:val="DefaultText"/>
        <w:jc w:val="center"/>
        <w:rPr>
          <w:b/>
          <w:sz w:val="28"/>
          <w:szCs w:val="28"/>
          <w:lang w:val="ro-RO"/>
        </w:rPr>
      </w:pPr>
    </w:p>
    <w:p w:rsidR="005A4822" w:rsidRPr="005A4822" w:rsidRDefault="005A4822" w:rsidP="005A4822">
      <w:pPr>
        <w:pStyle w:val="DefaultText"/>
        <w:jc w:val="center"/>
        <w:rPr>
          <w:b/>
          <w:sz w:val="28"/>
          <w:szCs w:val="28"/>
          <w:lang w:val="ro-RO"/>
        </w:rPr>
      </w:pPr>
    </w:p>
    <w:p w:rsidR="005A4822" w:rsidRPr="005A4822" w:rsidRDefault="005A4822" w:rsidP="005A4822">
      <w:pPr>
        <w:pStyle w:val="DefaultText"/>
        <w:jc w:val="both"/>
        <w:rPr>
          <w:b/>
          <w:sz w:val="28"/>
          <w:szCs w:val="28"/>
          <w:lang w:val="it-IT"/>
        </w:rPr>
      </w:pPr>
      <w:r w:rsidRPr="005A4822">
        <w:rPr>
          <w:sz w:val="28"/>
          <w:szCs w:val="28"/>
          <w:lang w:val="it-IT"/>
        </w:rPr>
        <w:t xml:space="preserve"> </w:t>
      </w:r>
      <w:r w:rsidRPr="005A4822">
        <w:rPr>
          <w:b/>
          <w:sz w:val="28"/>
          <w:szCs w:val="28"/>
          <w:lang w:val="it-IT"/>
        </w:rPr>
        <w:t xml:space="preserve">8. Recepţie şi verificări </w:t>
      </w:r>
    </w:p>
    <w:p w:rsidR="005A4822" w:rsidRPr="005A4822" w:rsidRDefault="005A4822" w:rsidP="005A4822">
      <w:pPr>
        <w:pStyle w:val="DefaultText"/>
        <w:jc w:val="both"/>
        <w:rPr>
          <w:b/>
          <w:sz w:val="28"/>
          <w:szCs w:val="28"/>
          <w:lang w:val="it-IT"/>
        </w:rPr>
      </w:pPr>
    </w:p>
    <w:p w:rsidR="005A4822" w:rsidRPr="005A4822" w:rsidRDefault="005A4822" w:rsidP="005A4822">
      <w:pPr>
        <w:pStyle w:val="DefaultText"/>
        <w:jc w:val="both"/>
        <w:rPr>
          <w:sz w:val="28"/>
          <w:szCs w:val="28"/>
          <w:lang w:val="it-IT"/>
        </w:rPr>
      </w:pPr>
      <w:r w:rsidRPr="005A4822">
        <w:rPr>
          <w:sz w:val="28"/>
          <w:szCs w:val="28"/>
          <w:lang w:val="it-IT"/>
        </w:rPr>
        <w:t xml:space="preserve">8.1 - Achizitorul are dreptul de a verifica proiectul pentru a stabili conformitatea cu prevederile din propunerea tehnică şi din caietul de sarcini. </w:t>
      </w:r>
    </w:p>
    <w:p w:rsidR="005A4822" w:rsidRPr="005A4822" w:rsidRDefault="005A4822" w:rsidP="005A4822">
      <w:pPr>
        <w:pStyle w:val="DefaultText"/>
        <w:jc w:val="both"/>
        <w:rPr>
          <w:b/>
          <w:sz w:val="28"/>
          <w:szCs w:val="28"/>
          <w:lang w:val="it-IT"/>
        </w:rPr>
      </w:pPr>
      <w:r w:rsidRPr="005A4822">
        <w:rPr>
          <w:sz w:val="28"/>
          <w:szCs w:val="28"/>
          <w:lang w:val="it-IT"/>
        </w:rPr>
        <w:t xml:space="preserve">8.2 – Verificarea proiectului va fi  efectuata de către achizitor prin reprezentanţii săi din cadrul serviciului </w:t>
      </w:r>
      <w:r w:rsidRPr="005A4822">
        <w:rPr>
          <w:sz w:val="28"/>
          <w:szCs w:val="28"/>
          <w:lang w:val="fr-FR"/>
        </w:rPr>
        <w:t>Conservare si Monitorizare Monumente de For Public</w:t>
      </w:r>
    </w:p>
    <w:p w:rsidR="005A4822" w:rsidRPr="005A4822" w:rsidRDefault="005A4822" w:rsidP="005A4822">
      <w:pPr>
        <w:pStyle w:val="DefaultText"/>
        <w:jc w:val="both"/>
        <w:rPr>
          <w:b/>
          <w:sz w:val="28"/>
          <w:szCs w:val="28"/>
          <w:lang w:val="it-IT"/>
        </w:rPr>
      </w:pPr>
    </w:p>
    <w:p w:rsidR="005A4822" w:rsidRPr="005A4822" w:rsidRDefault="005A4822" w:rsidP="005A4822">
      <w:pPr>
        <w:pStyle w:val="DefaultText"/>
        <w:jc w:val="both"/>
        <w:rPr>
          <w:b/>
          <w:sz w:val="28"/>
          <w:szCs w:val="28"/>
          <w:lang w:val="it-IT"/>
        </w:rPr>
      </w:pPr>
    </w:p>
    <w:p w:rsidR="005A4822" w:rsidRPr="005A4822" w:rsidRDefault="005A4822" w:rsidP="005A4822">
      <w:pPr>
        <w:pStyle w:val="DefaultText"/>
        <w:jc w:val="both"/>
        <w:rPr>
          <w:b/>
          <w:sz w:val="28"/>
          <w:szCs w:val="28"/>
          <w:lang w:val="it-IT"/>
        </w:rPr>
      </w:pPr>
      <w:r w:rsidRPr="005A4822">
        <w:rPr>
          <w:b/>
          <w:sz w:val="28"/>
          <w:szCs w:val="28"/>
          <w:lang w:val="it-IT"/>
        </w:rPr>
        <w:t>9. Începere, finalizare, întârzieri, sistare</w:t>
      </w:r>
    </w:p>
    <w:p w:rsidR="005A4822" w:rsidRPr="005A4822" w:rsidRDefault="005A4822" w:rsidP="005A4822">
      <w:pPr>
        <w:pStyle w:val="DefaultText"/>
        <w:jc w:val="both"/>
        <w:rPr>
          <w:b/>
          <w:sz w:val="28"/>
          <w:szCs w:val="28"/>
          <w:lang w:val="it-IT"/>
        </w:rPr>
      </w:pPr>
    </w:p>
    <w:p w:rsidR="005A4822" w:rsidRPr="005A4822" w:rsidRDefault="005A4822" w:rsidP="005A4822">
      <w:pPr>
        <w:pStyle w:val="DefaultText"/>
        <w:jc w:val="both"/>
        <w:rPr>
          <w:sz w:val="28"/>
          <w:szCs w:val="28"/>
          <w:lang w:val="pt-BR"/>
        </w:rPr>
      </w:pPr>
      <w:r w:rsidRPr="005A4822">
        <w:rPr>
          <w:sz w:val="28"/>
          <w:szCs w:val="28"/>
          <w:lang w:val="it-IT"/>
        </w:rPr>
        <w:t>9.1 - (1) Prestatorul are obligaţia de a începe prestarea serviciilor de proiectare dupa semnarea contractului de catre ambele parti.</w:t>
      </w:r>
    </w:p>
    <w:p w:rsidR="005A4822" w:rsidRPr="005A4822" w:rsidRDefault="005A4822" w:rsidP="005A4822">
      <w:pPr>
        <w:pStyle w:val="DefaultText"/>
        <w:jc w:val="both"/>
        <w:rPr>
          <w:sz w:val="28"/>
          <w:szCs w:val="28"/>
          <w:lang w:val="pt-BR"/>
        </w:rPr>
      </w:pPr>
      <w:r w:rsidRPr="005A4822">
        <w:rPr>
          <w:sz w:val="28"/>
          <w:szCs w:val="28"/>
          <w:lang w:val="pt-BR"/>
        </w:rPr>
        <w:t>(2) În cazul în care prestatorul suferă întârzieri şi/sau suportă costuri suplimentare, datorate în exclusivitate achizitorului, părţile vor stabili de comun acord:</w:t>
      </w:r>
    </w:p>
    <w:p w:rsidR="005A4822" w:rsidRPr="005A4822" w:rsidRDefault="005A4822" w:rsidP="005A4822">
      <w:pPr>
        <w:pStyle w:val="DefaultText"/>
        <w:numPr>
          <w:ilvl w:val="12"/>
          <w:numId w:val="0"/>
        </w:numPr>
        <w:ind w:firstLine="900"/>
        <w:jc w:val="both"/>
        <w:rPr>
          <w:sz w:val="28"/>
          <w:szCs w:val="28"/>
          <w:lang w:val="pt-BR"/>
        </w:rPr>
      </w:pPr>
      <w:r w:rsidRPr="005A4822">
        <w:rPr>
          <w:sz w:val="28"/>
          <w:szCs w:val="28"/>
          <w:lang w:val="pt-BR"/>
        </w:rPr>
        <w:t>a) prelungirea perioadei de prestare a serviciului; şi</w:t>
      </w:r>
    </w:p>
    <w:p w:rsidR="005A4822" w:rsidRPr="005A4822" w:rsidRDefault="005A4822" w:rsidP="005A4822">
      <w:pPr>
        <w:pStyle w:val="DefaultText"/>
        <w:numPr>
          <w:ilvl w:val="12"/>
          <w:numId w:val="0"/>
        </w:numPr>
        <w:ind w:firstLine="900"/>
        <w:jc w:val="both"/>
        <w:rPr>
          <w:sz w:val="28"/>
          <w:szCs w:val="28"/>
          <w:lang w:val="pt-BR"/>
        </w:rPr>
      </w:pPr>
      <w:r w:rsidRPr="005A4822">
        <w:rPr>
          <w:sz w:val="28"/>
          <w:szCs w:val="28"/>
          <w:lang w:val="pt-BR"/>
        </w:rPr>
        <w:t>b) totalul cheltuielilor aferente, dacă este cazul, care se vor adăuga la preţul contractului.</w:t>
      </w:r>
    </w:p>
    <w:p w:rsidR="005A4822" w:rsidRPr="005A4822" w:rsidRDefault="005A4822" w:rsidP="005A4822">
      <w:pPr>
        <w:pStyle w:val="DefaultText"/>
        <w:jc w:val="both"/>
        <w:rPr>
          <w:sz w:val="28"/>
          <w:szCs w:val="28"/>
          <w:lang w:val="pt-BR"/>
        </w:rPr>
      </w:pPr>
      <w:r w:rsidRPr="005A4822">
        <w:rPr>
          <w:sz w:val="28"/>
          <w:szCs w:val="28"/>
          <w:lang w:val="pt-BR"/>
        </w:rPr>
        <w:t>9.2 - (1) Serviciile prestate în baza contractului trebuie finalizate in termen de 20 zile de la data intrarii in vigoare a contractului.</w:t>
      </w:r>
    </w:p>
    <w:p w:rsidR="005A4822" w:rsidRPr="005A4822" w:rsidRDefault="005A4822" w:rsidP="005A4822">
      <w:pPr>
        <w:pStyle w:val="DefaultText"/>
        <w:jc w:val="both"/>
        <w:rPr>
          <w:sz w:val="28"/>
          <w:szCs w:val="28"/>
        </w:rPr>
      </w:pPr>
      <w:r w:rsidRPr="005A4822">
        <w:rPr>
          <w:sz w:val="28"/>
          <w:szCs w:val="28"/>
        </w:rPr>
        <w:t xml:space="preserve">(2) În cazul în care: </w:t>
      </w:r>
    </w:p>
    <w:p w:rsidR="005A4822" w:rsidRPr="005A4822" w:rsidRDefault="005A4822" w:rsidP="005A4822">
      <w:pPr>
        <w:pStyle w:val="DefaultText"/>
        <w:numPr>
          <w:ilvl w:val="7"/>
          <w:numId w:val="5"/>
        </w:numPr>
        <w:ind w:left="900" w:firstLine="0"/>
        <w:jc w:val="both"/>
        <w:rPr>
          <w:sz w:val="28"/>
          <w:szCs w:val="28"/>
          <w:lang w:val="fr-FR"/>
        </w:rPr>
      </w:pPr>
      <w:r w:rsidRPr="005A4822">
        <w:rPr>
          <w:sz w:val="28"/>
          <w:szCs w:val="28"/>
          <w:lang w:val="fr-FR"/>
        </w:rPr>
        <w:t>orice motive de întârziere, ce nu se datorează prestatorului, sau</w:t>
      </w:r>
    </w:p>
    <w:p w:rsidR="005A4822" w:rsidRPr="005A4822" w:rsidRDefault="005A4822" w:rsidP="005A4822">
      <w:pPr>
        <w:pStyle w:val="DefaultText"/>
        <w:numPr>
          <w:ilvl w:val="7"/>
          <w:numId w:val="5"/>
        </w:numPr>
        <w:ind w:left="900" w:firstLine="0"/>
        <w:jc w:val="both"/>
        <w:rPr>
          <w:sz w:val="28"/>
          <w:szCs w:val="28"/>
          <w:lang w:val="fr-FR"/>
        </w:rPr>
      </w:pPr>
      <w:r w:rsidRPr="005A4822">
        <w:rPr>
          <w:sz w:val="28"/>
          <w:szCs w:val="28"/>
          <w:lang w:val="fr-FR"/>
        </w:rPr>
        <w:lastRenderedPageBreak/>
        <w:t>alte circumstanţe neobişnuite susceptibile de a surveni, altfel decât prin încălcarea contractului de către prestator,</w:t>
      </w:r>
    </w:p>
    <w:p w:rsidR="005A4822" w:rsidRPr="005A4822" w:rsidRDefault="005A4822" w:rsidP="005A4822">
      <w:pPr>
        <w:pStyle w:val="DefaultText"/>
        <w:jc w:val="both"/>
        <w:rPr>
          <w:sz w:val="28"/>
          <w:szCs w:val="28"/>
          <w:lang w:val="fr-FR"/>
        </w:rPr>
      </w:pPr>
      <w:r w:rsidRPr="005A4822">
        <w:rPr>
          <w:sz w:val="28"/>
          <w:szCs w:val="28"/>
          <w:lang w:val="fr-FR"/>
        </w:rPr>
        <w:t xml:space="preserve">îndreptăţesc prestatorul de a solicita prelungirea perioadei de prestare a serviciilor sau a oricărei faze a acestora, atunci părţile vor revizui, de comun acord, perioada de prestare şi vor semna un act adiţional. </w:t>
      </w:r>
    </w:p>
    <w:p w:rsidR="005A4822" w:rsidRPr="005A4822" w:rsidRDefault="005A4822" w:rsidP="005A4822">
      <w:pPr>
        <w:pStyle w:val="DefaultText"/>
        <w:jc w:val="both"/>
        <w:rPr>
          <w:sz w:val="28"/>
          <w:szCs w:val="28"/>
          <w:lang w:val="fr-FR"/>
        </w:rPr>
      </w:pPr>
      <w:r w:rsidRPr="005A4822">
        <w:rPr>
          <w:sz w:val="28"/>
          <w:szCs w:val="28"/>
          <w:lang w:val="fr-FR"/>
        </w:rPr>
        <w:t>9.3 - Dacă pe parcursul îndeplinirii contractului prestatorul nu respectă termenul de predare al proiectului, acesta are obligaţia de a notifica acest lucru, în timp util, achizitorului. Modificarea datei de predare a proiectului se face cu acordul părţilor, prin act adiţional.</w:t>
      </w:r>
    </w:p>
    <w:p w:rsidR="005A4822" w:rsidRPr="005A4822" w:rsidRDefault="005A4822" w:rsidP="005A4822">
      <w:pPr>
        <w:pStyle w:val="DefaultText"/>
        <w:jc w:val="both"/>
        <w:rPr>
          <w:b/>
          <w:sz w:val="28"/>
          <w:szCs w:val="28"/>
          <w:lang w:val="fr-FR"/>
        </w:rPr>
      </w:pPr>
      <w:r w:rsidRPr="005A4822">
        <w:rPr>
          <w:sz w:val="28"/>
          <w:szCs w:val="28"/>
          <w:lang w:val="fr-FR"/>
        </w:rPr>
        <w:t xml:space="preserve">9.4 - În afara cazului în care achizitorul este de acord cu o prelungire a termenului de execuţie, orice întârziere în îndeplinirea contractului dă dreptul achizitorului de a solicita penalităţi prestatorului. </w:t>
      </w:r>
    </w:p>
    <w:p w:rsidR="005A4822" w:rsidRPr="005A4822" w:rsidRDefault="005A4822" w:rsidP="005A4822">
      <w:pPr>
        <w:pStyle w:val="DefaultText"/>
        <w:jc w:val="both"/>
        <w:rPr>
          <w:b/>
          <w:sz w:val="28"/>
          <w:szCs w:val="28"/>
          <w:lang w:val="fr-FR"/>
        </w:rPr>
      </w:pPr>
    </w:p>
    <w:p w:rsidR="005A4822" w:rsidRPr="005A4822" w:rsidRDefault="005A4822" w:rsidP="005A4822">
      <w:pPr>
        <w:pStyle w:val="DefaultText"/>
        <w:jc w:val="both"/>
        <w:rPr>
          <w:b/>
          <w:sz w:val="28"/>
          <w:szCs w:val="28"/>
          <w:lang w:val="fr-FR"/>
        </w:rPr>
      </w:pPr>
    </w:p>
    <w:p w:rsidR="005A4822" w:rsidRPr="005A4822" w:rsidRDefault="005A4822" w:rsidP="005A4822">
      <w:pPr>
        <w:pStyle w:val="DefaultText"/>
        <w:jc w:val="both"/>
        <w:rPr>
          <w:b/>
          <w:sz w:val="28"/>
          <w:szCs w:val="28"/>
          <w:lang w:val="fr-FR"/>
        </w:rPr>
      </w:pPr>
      <w:r w:rsidRPr="005A4822">
        <w:rPr>
          <w:b/>
          <w:sz w:val="28"/>
          <w:szCs w:val="28"/>
          <w:lang w:val="fr-FR"/>
        </w:rPr>
        <w:t>10. Ajustarea preţului contractului</w:t>
      </w:r>
    </w:p>
    <w:p w:rsidR="005A4822" w:rsidRPr="005A4822" w:rsidRDefault="005A4822" w:rsidP="005A4822">
      <w:pPr>
        <w:pStyle w:val="DefaultText"/>
        <w:jc w:val="both"/>
        <w:rPr>
          <w:b/>
          <w:sz w:val="28"/>
          <w:szCs w:val="28"/>
          <w:lang w:val="fr-FR"/>
        </w:rPr>
      </w:pPr>
    </w:p>
    <w:p w:rsidR="005A4822" w:rsidRPr="005A4822" w:rsidRDefault="005A4822" w:rsidP="005A4822">
      <w:pPr>
        <w:pStyle w:val="DefaultText"/>
        <w:jc w:val="both"/>
        <w:rPr>
          <w:sz w:val="28"/>
          <w:szCs w:val="28"/>
          <w:lang w:val="fr-FR"/>
        </w:rPr>
      </w:pPr>
      <w:r w:rsidRPr="005A4822">
        <w:rPr>
          <w:sz w:val="28"/>
          <w:szCs w:val="28"/>
          <w:lang w:val="fr-FR"/>
        </w:rPr>
        <w:t>10.1 - Pentru serviciile prestate, plăţile datorate de achizitor prestatorului sunt tarifele declarate în propunerea financiară, anexă la contract.</w:t>
      </w:r>
    </w:p>
    <w:p w:rsidR="005A4822" w:rsidRPr="005A4822" w:rsidRDefault="005A4822" w:rsidP="005A4822">
      <w:pPr>
        <w:pStyle w:val="DefaultText"/>
        <w:jc w:val="both"/>
        <w:rPr>
          <w:b/>
          <w:sz w:val="28"/>
          <w:szCs w:val="28"/>
          <w:lang w:val="fr-FR"/>
        </w:rPr>
      </w:pPr>
    </w:p>
    <w:p w:rsidR="005A4822" w:rsidRPr="005A4822" w:rsidRDefault="005A4822" w:rsidP="005A4822">
      <w:pPr>
        <w:pStyle w:val="DefaultText"/>
        <w:jc w:val="both"/>
        <w:rPr>
          <w:b/>
          <w:sz w:val="28"/>
          <w:szCs w:val="28"/>
          <w:lang w:val="fr-FR"/>
        </w:rPr>
      </w:pPr>
    </w:p>
    <w:p w:rsidR="005A4822" w:rsidRPr="005A4822" w:rsidRDefault="005A4822" w:rsidP="005A4822">
      <w:pPr>
        <w:pStyle w:val="DefaultText"/>
        <w:jc w:val="both"/>
        <w:rPr>
          <w:b/>
          <w:sz w:val="28"/>
          <w:szCs w:val="28"/>
          <w:lang w:val="fr-FR"/>
        </w:rPr>
      </w:pPr>
      <w:r w:rsidRPr="005A4822">
        <w:rPr>
          <w:b/>
          <w:sz w:val="28"/>
          <w:szCs w:val="28"/>
          <w:lang w:val="fr-FR"/>
        </w:rPr>
        <w:t>11. Subcontractanţi</w:t>
      </w:r>
    </w:p>
    <w:p w:rsidR="005A4822" w:rsidRPr="005A4822" w:rsidRDefault="005A4822" w:rsidP="005A4822">
      <w:pPr>
        <w:pStyle w:val="DefaultText"/>
        <w:jc w:val="both"/>
        <w:rPr>
          <w:b/>
          <w:sz w:val="28"/>
          <w:szCs w:val="28"/>
          <w:lang w:val="fr-FR"/>
        </w:rPr>
      </w:pPr>
    </w:p>
    <w:p w:rsidR="005A4822" w:rsidRPr="005A4822" w:rsidRDefault="005A4822" w:rsidP="005A4822">
      <w:pPr>
        <w:pStyle w:val="DefaultText1"/>
        <w:jc w:val="both"/>
        <w:rPr>
          <w:sz w:val="28"/>
          <w:szCs w:val="28"/>
          <w:lang w:val="fr-FR"/>
        </w:rPr>
      </w:pPr>
      <w:r w:rsidRPr="005A4822">
        <w:rPr>
          <w:sz w:val="28"/>
          <w:szCs w:val="28"/>
          <w:lang w:val="fr-FR"/>
        </w:rPr>
        <w:t>11.1 - Prestatorul are obligaţia, în cazul în care subcontractează părţi din contract, de a încheia contracte cu subcontractanţii desemnaţi, în aceleaşi condiţii în care el a semnat contractul cu achizitorul.</w:t>
      </w:r>
    </w:p>
    <w:p w:rsidR="005A4822" w:rsidRPr="005A4822" w:rsidRDefault="005A4822" w:rsidP="005A4822">
      <w:pPr>
        <w:pStyle w:val="DefaultText1"/>
        <w:jc w:val="both"/>
        <w:rPr>
          <w:sz w:val="28"/>
          <w:szCs w:val="28"/>
          <w:lang w:val="fr-FR"/>
        </w:rPr>
      </w:pPr>
      <w:r w:rsidRPr="005A4822">
        <w:rPr>
          <w:sz w:val="28"/>
          <w:szCs w:val="28"/>
          <w:lang w:val="fr-FR"/>
        </w:rPr>
        <w:t>11.2 - (1) Prestatorul are obligaţia de a prezenta la încheierea contractului toate contractele încheiate cu subcontractanţii desemnaţi.</w:t>
      </w:r>
    </w:p>
    <w:p w:rsidR="005A4822" w:rsidRPr="005A4822" w:rsidRDefault="005A4822" w:rsidP="005A4822">
      <w:pPr>
        <w:pStyle w:val="DefaultText1"/>
        <w:jc w:val="both"/>
        <w:rPr>
          <w:sz w:val="28"/>
          <w:szCs w:val="28"/>
          <w:lang w:val="fr-FR"/>
        </w:rPr>
      </w:pPr>
      <w:r w:rsidRPr="005A4822">
        <w:rPr>
          <w:sz w:val="28"/>
          <w:szCs w:val="28"/>
          <w:lang w:val="fr-FR"/>
        </w:rPr>
        <w:t>(2) Lista subcontractanţilor, cu datele de recunoaştere ale acestora, cât şi contractele încheiate cu aceştia se constituie în anexe la contract.</w:t>
      </w:r>
    </w:p>
    <w:p w:rsidR="005A4822" w:rsidRPr="005A4822" w:rsidRDefault="005A4822" w:rsidP="005A4822">
      <w:pPr>
        <w:pStyle w:val="DefaultText1"/>
        <w:jc w:val="both"/>
        <w:rPr>
          <w:sz w:val="28"/>
          <w:szCs w:val="28"/>
          <w:lang w:val="fr-FR"/>
        </w:rPr>
      </w:pPr>
      <w:r w:rsidRPr="005A4822">
        <w:rPr>
          <w:sz w:val="28"/>
          <w:szCs w:val="28"/>
          <w:lang w:val="fr-FR"/>
        </w:rPr>
        <w:t>11.3 - (1) Prestatorul este pe deplin răspunzător faţă de achizitor de modul în care îndeplineşte contractul.</w:t>
      </w:r>
    </w:p>
    <w:p w:rsidR="005A4822" w:rsidRPr="005A4822" w:rsidRDefault="005A4822" w:rsidP="005A4822">
      <w:pPr>
        <w:pStyle w:val="DefaultText1"/>
        <w:jc w:val="both"/>
        <w:rPr>
          <w:sz w:val="28"/>
          <w:szCs w:val="28"/>
          <w:lang w:val="fr-FR"/>
        </w:rPr>
      </w:pPr>
      <w:r w:rsidRPr="005A4822">
        <w:rPr>
          <w:sz w:val="28"/>
          <w:szCs w:val="28"/>
          <w:lang w:val="fr-FR"/>
        </w:rPr>
        <w:t>(2) Subcontractantul este pe deplin răspunzător faţă de prestator de modul în care îşi îndeplineşte partea sa din contract.</w:t>
      </w:r>
    </w:p>
    <w:p w:rsidR="005A4822" w:rsidRPr="005A4822" w:rsidRDefault="005A4822" w:rsidP="005A4822">
      <w:pPr>
        <w:pStyle w:val="DefaultText1"/>
        <w:jc w:val="both"/>
        <w:rPr>
          <w:sz w:val="28"/>
          <w:szCs w:val="28"/>
          <w:lang w:val="fr-FR"/>
        </w:rPr>
      </w:pPr>
      <w:r w:rsidRPr="005A4822">
        <w:rPr>
          <w:sz w:val="28"/>
          <w:szCs w:val="28"/>
          <w:lang w:val="fr-FR"/>
        </w:rPr>
        <w:t>(3)</w:t>
      </w:r>
      <w:r w:rsidRPr="005A4822">
        <w:rPr>
          <w:b/>
          <w:sz w:val="28"/>
          <w:szCs w:val="28"/>
          <w:lang w:val="fr-FR"/>
        </w:rPr>
        <w:t xml:space="preserve"> </w:t>
      </w:r>
      <w:r w:rsidRPr="005A4822">
        <w:rPr>
          <w:sz w:val="28"/>
          <w:szCs w:val="28"/>
          <w:lang w:val="fr-FR"/>
        </w:rPr>
        <w:t>Prestatorul</w:t>
      </w:r>
      <w:r w:rsidRPr="005A4822">
        <w:rPr>
          <w:b/>
          <w:sz w:val="28"/>
          <w:szCs w:val="28"/>
          <w:lang w:val="fr-FR"/>
        </w:rPr>
        <w:t xml:space="preserve"> </w:t>
      </w:r>
      <w:r w:rsidRPr="005A4822">
        <w:rPr>
          <w:sz w:val="28"/>
          <w:szCs w:val="28"/>
          <w:lang w:val="fr-FR"/>
        </w:rPr>
        <w:t>are dreptul de a pretinde daune-interese subcontractanţilor dacă aceştia nu îşi îndeplinesc partea lor din contract.</w:t>
      </w:r>
    </w:p>
    <w:p w:rsidR="005A4822" w:rsidRPr="005A4822" w:rsidRDefault="005A4822" w:rsidP="005A4822">
      <w:pPr>
        <w:pStyle w:val="DefaultText1"/>
        <w:jc w:val="both"/>
        <w:rPr>
          <w:b/>
          <w:sz w:val="28"/>
          <w:szCs w:val="28"/>
          <w:lang w:val="it-IT"/>
        </w:rPr>
      </w:pPr>
      <w:r w:rsidRPr="005A4822">
        <w:rPr>
          <w:sz w:val="28"/>
          <w:szCs w:val="28"/>
          <w:lang w:val="it-IT"/>
        </w:rPr>
        <w:t>11.4 - Prestatorul poate schimba oricare subcontractant numai dacă acesta nu şi-a îndeplinit partea sa din contract. Schimbarea subcontractantului nu va determina schimbarea preţului contractului şi va fi notificată achizitorului</w:t>
      </w:r>
      <w:r w:rsidRPr="005A4822">
        <w:rPr>
          <w:b/>
          <w:sz w:val="28"/>
          <w:szCs w:val="28"/>
          <w:lang w:val="it-IT"/>
        </w:rPr>
        <w:t>.</w:t>
      </w:r>
    </w:p>
    <w:p w:rsidR="005A4822" w:rsidRDefault="005A4822" w:rsidP="005A4822">
      <w:pPr>
        <w:pStyle w:val="DefaultText"/>
        <w:jc w:val="both"/>
        <w:rPr>
          <w:b/>
          <w:sz w:val="28"/>
          <w:szCs w:val="28"/>
          <w:lang w:val="it-IT"/>
        </w:rPr>
      </w:pPr>
    </w:p>
    <w:p w:rsidR="005A4822" w:rsidRPr="005A4822" w:rsidRDefault="005A4822" w:rsidP="005A4822">
      <w:pPr>
        <w:pStyle w:val="DefaultText"/>
        <w:jc w:val="both"/>
        <w:rPr>
          <w:b/>
          <w:sz w:val="28"/>
          <w:szCs w:val="28"/>
          <w:lang w:val="it-IT"/>
        </w:rPr>
      </w:pPr>
    </w:p>
    <w:p w:rsidR="005A4822" w:rsidRPr="005A4822" w:rsidRDefault="005A4822" w:rsidP="005A4822">
      <w:pPr>
        <w:autoSpaceDE w:val="0"/>
        <w:autoSpaceDN w:val="0"/>
        <w:adjustRightInd w:val="0"/>
        <w:jc w:val="both"/>
        <w:rPr>
          <w:b/>
          <w:bCs/>
          <w:sz w:val="28"/>
          <w:szCs w:val="28"/>
        </w:rPr>
      </w:pPr>
      <w:r w:rsidRPr="005A4822">
        <w:rPr>
          <w:b/>
          <w:bCs/>
          <w:sz w:val="28"/>
          <w:szCs w:val="28"/>
        </w:rPr>
        <w:lastRenderedPageBreak/>
        <w:t>12. Garantia de buna executie</w:t>
      </w:r>
    </w:p>
    <w:p w:rsidR="005A4822" w:rsidRPr="005A4822" w:rsidRDefault="005A4822" w:rsidP="005A4822">
      <w:pPr>
        <w:autoSpaceDE w:val="0"/>
        <w:autoSpaceDN w:val="0"/>
        <w:adjustRightInd w:val="0"/>
        <w:jc w:val="both"/>
        <w:rPr>
          <w:sz w:val="28"/>
          <w:szCs w:val="28"/>
        </w:rPr>
      </w:pPr>
    </w:p>
    <w:p w:rsidR="005A4822" w:rsidRPr="005A4822" w:rsidRDefault="005A4822" w:rsidP="005A4822">
      <w:pPr>
        <w:autoSpaceDE w:val="0"/>
        <w:autoSpaceDN w:val="0"/>
        <w:adjustRightInd w:val="0"/>
        <w:rPr>
          <w:sz w:val="28"/>
          <w:szCs w:val="28"/>
        </w:rPr>
      </w:pPr>
      <w:r w:rsidRPr="005A4822">
        <w:rPr>
          <w:sz w:val="28"/>
          <w:szCs w:val="28"/>
        </w:rPr>
        <w:t xml:space="preserve">12.1. – Cuantumul garantiei de buna executie este de 5% din valoarea contractului fara TVA, in suma de </w:t>
      </w:r>
      <w:r>
        <w:rPr>
          <w:sz w:val="28"/>
          <w:szCs w:val="28"/>
        </w:rPr>
        <w:t>...........................</w:t>
      </w:r>
      <w:r w:rsidRPr="005A4822">
        <w:rPr>
          <w:sz w:val="28"/>
          <w:szCs w:val="28"/>
        </w:rPr>
        <w:t>.</w:t>
      </w:r>
    </w:p>
    <w:p w:rsidR="005A4822" w:rsidRPr="005A4822" w:rsidRDefault="005A4822" w:rsidP="005A4822">
      <w:pPr>
        <w:autoSpaceDE w:val="0"/>
        <w:autoSpaceDN w:val="0"/>
        <w:adjustRightInd w:val="0"/>
        <w:rPr>
          <w:sz w:val="28"/>
          <w:szCs w:val="28"/>
        </w:rPr>
      </w:pPr>
      <w:r w:rsidRPr="005A4822">
        <w:rPr>
          <w:sz w:val="28"/>
          <w:szCs w:val="28"/>
        </w:rPr>
        <w:t>12.2. – Garantia de buna executie se va constitui de catre prestator in CONT:…………………………………</w:t>
      </w:r>
    </w:p>
    <w:p w:rsidR="005A4822" w:rsidRPr="005A4822" w:rsidRDefault="005A4822" w:rsidP="005A4822">
      <w:pPr>
        <w:autoSpaceDE w:val="0"/>
        <w:autoSpaceDN w:val="0"/>
        <w:adjustRightInd w:val="0"/>
        <w:rPr>
          <w:sz w:val="28"/>
          <w:szCs w:val="28"/>
        </w:rPr>
      </w:pPr>
      <w:r w:rsidRPr="005A4822">
        <w:rPr>
          <w:sz w:val="28"/>
          <w:szCs w:val="28"/>
        </w:rPr>
        <w:t xml:space="preserve"> 12.3. Restituirea garantiei de buna executie se va efectua dupa cum urmeaza: in termen de 14 zile de la terminarea lucrarilor executate in baza proiectului. </w:t>
      </w:r>
    </w:p>
    <w:p w:rsidR="005A4822" w:rsidRPr="005A4822" w:rsidRDefault="005A4822" w:rsidP="005A4822">
      <w:pPr>
        <w:pStyle w:val="DefaultText"/>
        <w:jc w:val="both"/>
        <w:rPr>
          <w:b/>
          <w:sz w:val="28"/>
          <w:szCs w:val="28"/>
          <w:lang w:val="it-IT"/>
        </w:rPr>
      </w:pPr>
    </w:p>
    <w:p w:rsidR="005A4822" w:rsidRPr="005A4822" w:rsidRDefault="005A4822" w:rsidP="005A4822">
      <w:pPr>
        <w:pStyle w:val="DefaultText"/>
        <w:jc w:val="both"/>
        <w:rPr>
          <w:b/>
          <w:sz w:val="28"/>
          <w:szCs w:val="28"/>
          <w:lang w:val="pt-BR"/>
        </w:rPr>
      </w:pPr>
      <w:r w:rsidRPr="005A4822">
        <w:rPr>
          <w:b/>
          <w:sz w:val="28"/>
          <w:szCs w:val="28"/>
          <w:lang w:val="pt-BR"/>
        </w:rPr>
        <w:t>13. Forţa majoră</w:t>
      </w:r>
    </w:p>
    <w:p w:rsidR="005A4822" w:rsidRPr="005A4822" w:rsidRDefault="005A4822" w:rsidP="005A4822">
      <w:pPr>
        <w:pStyle w:val="DefaultText"/>
        <w:jc w:val="both"/>
        <w:rPr>
          <w:b/>
          <w:sz w:val="28"/>
          <w:szCs w:val="28"/>
          <w:lang w:val="pt-BR"/>
        </w:rPr>
      </w:pPr>
    </w:p>
    <w:p w:rsidR="005A4822" w:rsidRPr="005A4822" w:rsidRDefault="005A4822" w:rsidP="005A4822">
      <w:pPr>
        <w:pStyle w:val="DefaultText"/>
        <w:jc w:val="both"/>
        <w:rPr>
          <w:sz w:val="28"/>
          <w:szCs w:val="28"/>
          <w:lang w:val="pt-BR"/>
        </w:rPr>
      </w:pPr>
      <w:r w:rsidRPr="005A4822">
        <w:rPr>
          <w:sz w:val="28"/>
          <w:szCs w:val="28"/>
          <w:lang w:val="pt-BR"/>
        </w:rPr>
        <w:t>13.1 - Forţa majoră este constatată de o autoritate competentă.</w:t>
      </w:r>
    </w:p>
    <w:p w:rsidR="005A4822" w:rsidRPr="005A4822" w:rsidRDefault="005A4822" w:rsidP="005A4822">
      <w:pPr>
        <w:pStyle w:val="DefaultText"/>
        <w:jc w:val="both"/>
        <w:rPr>
          <w:sz w:val="28"/>
          <w:szCs w:val="28"/>
          <w:lang w:val="pt-BR"/>
        </w:rPr>
      </w:pPr>
      <w:r w:rsidRPr="005A4822">
        <w:rPr>
          <w:sz w:val="28"/>
          <w:szCs w:val="28"/>
          <w:lang w:val="pt-BR"/>
        </w:rPr>
        <w:t>13.2 - Forţa majoră exonerează parţile contractante de îndeplinirea obligaţiilor asumate prin prezentul contract, pe toată perioada în care aceasta acţionează.</w:t>
      </w:r>
    </w:p>
    <w:p w:rsidR="005A4822" w:rsidRPr="005A4822" w:rsidRDefault="005A4822" w:rsidP="005A4822">
      <w:pPr>
        <w:pStyle w:val="DefaultText"/>
        <w:jc w:val="both"/>
        <w:rPr>
          <w:b/>
          <w:sz w:val="28"/>
          <w:szCs w:val="28"/>
          <w:lang w:val="pt-BR"/>
        </w:rPr>
      </w:pPr>
      <w:r w:rsidRPr="005A4822">
        <w:rPr>
          <w:sz w:val="28"/>
          <w:szCs w:val="28"/>
          <w:lang w:val="pt-BR"/>
        </w:rPr>
        <w:t>13.3 - Îndeplinirea contractului va fi suspendată în perioada de acţiune a forţei majore, dar fără a prejudicia drepturile ce li se cuveneau părţilor până la apariţia acesteia.</w:t>
      </w:r>
    </w:p>
    <w:p w:rsidR="005A4822" w:rsidRPr="005A4822" w:rsidRDefault="005A4822" w:rsidP="005A4822">
      <w:pPr>
        <w:pStyle w:val="DefaultText"/>
        <w:jc w:val="both"/>
        <w:rPr>
          <w:sz w:val="28"/>
          <w:szCs w:val="28"/>
          <w:lang w:val="pt-BR"/>
        </w:rPr>
      </w:pPr>
      <w:r w:rsidRPr="005A4822">
        <w:rPr>
          <w:sz w:val="28"/>
          <w:szCs w:val="28"/>
          <w:lang w:val="pt-BR"/>
        </w:rPr>
        <w:t>13.4 - Partea contractantă care invocă forţa majoră are obligaţia de a notifica celeilalte părţi, imediat şi în mod complet, producerea acesteia şi să ia orice măsuri care îi stau la dispoziţie în vederea limitării consecinţelor.</w:t>
      </w:r>
    </w:p>
    <w:p w:rsidR="005A4822" w:rsidRPr="005A4822" w:rsidRDefault="005A4822" w:rsidP="005A4822">
      <w:pPr>
        <w:pStyle w:val="DefaultText"/>
        <w:jc w:val="both"/>
        <w:rPr>
          <w:sz w:val="28"/>
          <w:szCs w:val="28"/>
          <w:lang w:val="pt-BR"/>
        </w:rPr>
      </w:pPr>
      <w:r w:rsidRPr="005A4822">
        <w:rPr>
          <w:sz w:val="28"/>
          <w:szCs w:val="28"/>
          <w:lang w:val="pt-BR"/>
        </w:rPr>
        <w:t>13.5 - Partea contractantă care invocă forţa majoră are obligaţia de a notifica celeilalte părţi încetarea cauzei acesteia în maximum 15 zile de la încetare.</w:t>
      </w:r>
    </w:p>
    <w:p w:rsidR="005A4822" w:rsidRPr="005A4822" w:rsidRDefault="005A4822" w:rsidP="005A4822">
      <w:pPr>
        <w:pStyle w:val="DefaultText"/>
        <w:jc w:val="both"/>
        <w:rPr>
          <w:sz w:val="28"/>
          <w:szCs w:val="28"/>
          <w:lang w:val="pt-BR"/>
        </w:rPr>
      </w:pPr>
      <w:r w:rsidRPr="005A4822">
        <w:rPr>
          <w:sz w:val="28"/>
          <w:szCs w:val="28"/>
          <w:lang w:val="pt-BR"/>
        </w:rPr>
        <w:t>13.6- Dacă forţa majoră acţionează sau se estimează ca va acţiona o perioadă mai mare de 6 luni, fiecare parte va avea dreptul să notifice celeilalte</w:t>
      </w:r>
      <w:r w:rsidRPr="005A4822">
        <w:rPr>
          <w:b/>
          <w:sz w:val="28"/>
          <w:szCs w:val="28"/>
          <w:lang w:val="pt-BR"/>
        </w:rPr>
        <w:t xml:space="preserve"> </w:t>
      </w:r>
      <w:r w:rsidRPr="005A4822">
        <w:rPr>
          <w:sz w:val="28"/>
          <w:szCs w:val="28"/>
          <w:lang w:val="pt-BR"/>
        </w:rPr>
        <w:t>părţi încetarea de drept a prezentului contract, fără ca vreuna din părţi să poată pretindă celeilalte daune-interese.</w:t>
      </w:r>
    </w:p>
    <w:p w:rsidR="005A4822" w:rsidRPr="005A4822" w:rsidRDefault="005A4822" w:rsidP="005A4822">
      <w:pPr>
        <w:pStyle w:val="DefaultText"/>
        <w:jc w:val="both"/>
        <w:rPr>
          <w:b/>
          <w:sz w:val="28"/>
          <w:szCs w:val="28"/>
          <w:lang w:val="pt-BR"/>
        </w:rPr>
      </w:pPr>
    </w:p>
    <w:p w:rsidR="005A4822" w:rsidRPr="005A4822" w:rsidRDefault="005A4822" w:rsidP="005A4822">
      <w:pPr>
        <w:pStyle w:val="DefaultText"/>
        <w:jc w:val="both"/>
        <w:rPr>
          <w:b/>
          <w:sz w:val="28"/>
          <w:szCs w:val="28"/>
          <w:lang w:val="pt-BR"/>
        </w:rPr>
      </w:pPr>
    </w:p>
    <w:p w:rsidR="005A4822" w:rsidRPr="005A4822" w:rsidRDefault="005A4822" w:rsidP="005A4822">
      <w:pPr>
        <w:pStyle w:val="DefaultText"/>
        <w:jc w:val="both"/>
        <w:rPr>
          <w:b/>
          <w:sz w:val="28"/>
          <w:szCs w:val="28"/>
          <w:lang w:val="pt-BR"/>
        </w:rPr>
      </w:pPr>
      <w:r w:rsidRPr="005A4822">
        <w:rPr>
          <w:b/>
          <w:sz w:val="28"/>
          <w:szCs w:val="28"/>
          <w:lang w:val="pt-BR"/>
        </w:rPr>
        <w:t>14. Soluţionarea litigiilor</w:t>
      </w:r>
    </w:p>
    <w:p w:rsidR="005A4822" w:rsidRPr="005A4822" w:rsidRDefault="005A4822" w:rsidP="005A4822">
      <w:pPr>
        <w:pStyle w:val="DefaultText"/>
        <w:jc w:val="both"/>
        <w:rPr>
          <w:b/>
          <w:sz w:val="28"/>
          <w:szCs w:val="28"/>
          <w:lang w:val="pt-BR"/>
        </w:rPr>
      </w:pPr>
    </w:p>
    <w:p w:rsidR="005A4822" w:rsidRPr="005A4822" w:rsidRDefault="005A4822" w:rsidP="005A4822">
      <w:pPr>
        <w:pStyle w:val="DefaultText"/>
        <w:jc w:val="both"/>
        <w:rPr>
          <w:sz w:val="28"/>
          <w:szCs w:val="28"/>
          <w:lang w:val="pt-BR"/>
        </w:rPr>
      </w:pPr>
      <w:r w:rsidRPr="005A4822">
        <w:rPr>
          <w:sz w:val="28"/>
          <w:szCs w:val="28"/>
          <w:lang w:val="pt-BR"/>
        </w:rPr>
        <w:t>14.1 - Achizitorul şi prestatorul vor depune toate eforturile pentru a rezolva pe cale amiabilă, prin tratative directe, orice neînţelegere sau dispută care se poate ivi între ei în cadrul sau în legătură cu îndeplinirea contractului.</w:t>
      </w:r>
    </w:p>
    <w:p w:rsidR="005A4822" w:rsidRPr="005A4822" w:rsidRDefault="005A4822" w:rsidP="005A4822">
      <w:pPr>
        <w:pStyle w:val="DefaultText"/>
        <w:jc w:val="both"/>
        <w:rPr>
          <w:sz w:val="28"/>
          <w:szCs w:val="28"/>
          <w:lang w:val="pt-BR"/>
        </w:rPr>
      </w:pPr>
      <w:r w:rsidRPr="005A4822">
        <w:rPr>
          <w:sz w:val="28"/>
          <w:szCs w:val="28"/>
          <w:lang w:val="pt-BR"/>
        </w:rPr>
        <w:t xml:space="preserve">14.2 - Dacă, după 15 zile de la începerea acestor tratative, achizitorul şi prestatorul nu reuşesc să rezolve în mod amiabil o divergenţă contractuală, fiecare poate solicita ca disputa să se soluţioneze de către instanţele judecătoreşti din România. </w:t>
      </w:r>
    </w:p>
    <w:p w:rsidR="005A4822" w:rsidRPr="005A4822" w:rsidRDefault="005A4822" w:rsidP="005A4822">
      <w:pPr>
        <w:pStyle w:val="DefaultText"/>
        <w:jc w:val="both"/>
        <w:rPr>
          <w:b/>
          <w:sz w:val="28"/>
          <w:szCs w:val="28"/>
          <w:lang w:val="pt-BR"/>
        </w:rPr>
      </w:pPr>
    </w:p>
    <w:p w:rsidR="005A4822" w:rsidRPr="005A4822" w:rsidRDefault="005A4822" w:rsidP="005A4822">
      <w:pPr>
        <w:pStyle w:val="DefaultText"/>
        <w:jc w:val="both"/>
        <w:rPr>
          <w:b/>
          <w:sz w:val="28"/>
          <w:szCs w:val="28"/>
          <w:lang w:val="pt-BR"/>
        </w:rPr>
      </w:pPr>
      <w:r w:rsidRPr="005A4822">
        <w:rPr>
          <w:b/>
          <w:sz w:val="28"/>
          <w:szCs w:val="28"/>
          <w:lang w:val="pt-BR"/>
        </w:rPr>
        <w:t>15. Limba care guvernează contractul</w:t>
      </w:r>
    </w:p>
    <w:p w:rsidR="005A4822" w:rsidRPr="005A4822" w:rsidRDefault="005A4822" w:rsidP="005A4822">
      <w:pPr>
        <w:pStyle w:val="DefaultText"/>
        <w:jc w:val="both"/>
        <w:rPr>
          <w:sz w:val="28"/>
          <w:szCs w:val="28"/>
          <w:lang w:val="pt-BR"/>
        </w:rPr>
      </w:pPr>
      <w:r w:rsidRPr="005A4822">
        <w:rPr>
          <w:sz w:val="28"/>
          <w:szCs w:val="28"/>
          <w:lang w:val="pt-BR"/>
        </w:rPr>
        <w:t>15.1 - Limba care guvernează contractul este limba română.</w:t>
      </w:r>
    </w:p>
    <w:p w:rsidR="005A4822" w:rsidRPr="005A4822" w:rsidRDefault="005A4822" w:rsidP="005A4822">
      <w:pPr>
        <w:pStyle w:val="DefaultText"/>
        <w:jc w:val="both"/>
        <w:rPr>
          <w:sz w:val="28"/>
          <w:szCs w:val="28"/>
          <w:lang w:val="pt-BR"/>
        </w:rPr>
      </w:pPr>
      <w:r w:rsidRPr="005A4822">
        <w:rPr>
          <w:sz w:val="28"/>
          <w:szCs w:val="28"/>
          <w:lang w:val="pt-BR"/>
        </w:rPr>
        <w:t xml:space="preserve"> </w:t>
      </w:r>
    </w:p>
    <w:p w:rsidR="005A4822" w:rsidRPr="005A4822" w:rsidRDefault="005A4822" w:rsidP="005A4822">
      <w:pPr>
        <w:pStyle w:val="DefaultText"/>
        <w:jc w:val="both"/>
        <w:rPr>
          <w:sz w:val="28"/>
          <w:szCs w:val="28"/>
          <w:lang w:val="pt-BR"/>
        </w:rPr>
      </w:pPr>
    </w:p>
    <w:p w:rsidR="005A4822" w:rsidRPr="005A4822" w:rsidRDefault="005A4822" w:rsidP="005A4822">
      <w:pPr>
        <w:pStyle w:val="DefaultText"/>
        <w:jc w:val="both"/>
        <w:rPr>
          <w:b/>
          <w:sz w:val="28"/>
          <w:szCs w:val="28"/>
          <w:lang w:val="pt-BR"/>
        </w:rPr>
      </w:pPr>
      <w:r w:rsidRPr="005A4822">
        <w:rPr>
          <w:b/>
          <w:sz w:val="28"/>
          <w:szCs w:val="28"/>
          <w:lang w:val="pt-BR"/>
        </w:rPr>
        <w:t>16. Comunicări</w:t>
      </w:r>
    </w:p>
    <w:p w:rsidR="005A4822" w:rsidRPr="005A4822" w:rsidRDefault="005A4822" w:rsidP="005A4822">
      <w:pPr>
        <w:pStyle w:val="DefaultText"/>
        <w:jc w:val="both"/>
        <w:rPr>
          <w:sz w:val="28"/>
          <w:szCs w:val="28"/>
          <w:lang w:val="pt-BR"/>
        </w:rPr>
      </w:pPr>
      <w:r w:rsidRPr="005A4822">
        <w:rPr>
          <w:sz w:val="28"/>
          <w:szCs w:val="28"/>
          <w:lang w:val="pt-BR"/>
        </w:rPr>
        <w:t>16.1 - (1) Orice comunicare între părţi, referitoare la îndeplinirea prezentului contract, trebuie să fie transmisă în scris.</w:t>
      </w:r>
    </w:p>
    <w:p w:rsidR="005A4822" w:rsidRPr="005A4822" w:rsidRDefault="005A4822" w:rsidP="005A4822">
      <w:pPr>
        <w:pStyle w:val="DefaultText"/>
        <w:jc w:val="both"/>
        <w:rPr>
          <w:sz w:val="28"/>
          <w:szCs w:val="28"/>
          <w:lang w:val="pt-BR"/>
        </w:rPr>
      </w:pPr>
      <w:r w:rsidRPr="005A4822">
        <w:rPr>
          <w:sz w:val="28"/>
          <w:szCs w:val="28"/>
          <w:lang w:val="pt-BR"/>
        </w:rPr>
        <w:t>(2) Orice document scris trebuie înregistrat atât în momentul transmiterii, cât şi în momentul primirii.</w:t>
      </w:r>
    </w:p>
    <w:p w:rsidR="005A4822" w:rsidRPr="005A4822" w:rsidRDefault="005A4822" w:rsidP="005A4822">
      <w:pPr>
        <w:pStyle w:val="DefaultText"/>
        <w:jc w:val="both"/>
        <w:rPr>
          <w:sz w:val="28"/>
          <w:szCs w:val="28"/>
          <w:lang w:val="pt-BR"/>
        </w:rPr>
      </w:pPr>
      <w:r w:rsidRPr="005A4822">
        <w:rPr>
          <w:sz w:val="28"/>
          <w:szCs w:val="28"/>
          <w:lang w:val="pt-BR"/>
        </w:rPr>
        <w:t>16.2 - Comunicările între părţi se pot face şi prin telefon, telegramă, telex, fax sau e-mail cu condiţia confirmării în scris a primirii comunicării.</w:t>
      </w:r>
    </w:p>
    <w:p w:rsidR="005A4822" w:rsidRPr="005A4822" w:rsidRDefault="005A4822" w:rsidP="005A4822">
      <w:pPr>
        <w:pStyle w:val="DefaultText"/>
        <w:rPr>
          <w:b/>
          <w:sz w:val="28"/>
          <w:szCs w:val="28"/>
          <w:lang w:val="pt-BR"/>
        </w:rPr>
      </w:pPr>
    </w:p>
    <w:p w:rsidR="005A4822" w:rsidRPr="005A4822" w:rsidRDefault="005A4822" w:rsidP="005A4822">
      <w:pPr>
        <w:pStyle w:val="DefaultText"/>
        <w:rPr>
          <w:b/>
          <w:sz w:val="28"/>
          <w:szCs w:val="28"/>
          <w:lang w:val="pt-BR"/>
        </w:rPr>
      </w:pPr>
    </w:p>
    <w:p w:rsidR="005A4822" w:rsidRPr="005A4822" w:rsidRDefault="005A4822" w:rsidP="005A4822">
      <w:pPr>
        <w:pStyle w:val="DefaultText"/>
        <w:rPr>
          <w:b/>
          <w:sz w:val="28"/>
          <w:szCs w:val="28"/>
          <w:lang w:val="pt-BR"/>
        </w:rPr>
      </w:pPr>
      <w:r w:rsidRPr="005A4822">
        <w:rPr>
          <w:b/>
          <w:sz w:val="28"/>
          <w:szCs w:val="28"/>
          <w:lang w:val="pt-BR"/>
        </w:rPr>
        <w:t>17. Legea aplicabilă contractului</w:t>
      </w:r>
    </w:p>
    <w:p w:rsidR="005A4822" w:rsidRPr="005A4822" w:rsidRDefault="005A4822" w:rsidP="005A4822">
      <w:pPr>
        <w:pStyle w:val="DefaultText"/>
        <w:rPr>
          <w:sz w:val="28"/>
          <w:szCs w:val="28"/>
          <w:lang w:val="pt-BR"/>
        </w:rPr>
      </w:pPr>
    </w:p>
    <w:p w:rsidR="005A4822" w:rsidRPr="005A4822" w:rsidRDefault="005A4822" w:rsidP="005A4822">
      <w:pPr>
        <w:pStyle w:val="DefaultText"/>
        <w:jc w:val="both"/>
        <w:rPr>
          <w:sz w:val="28"/>
          <w:szCs w:val="28"/>
          <w:lang w:val="pt-BR"/>
        </w:rPr>
      </w:pPr>
      <w:r w:rsidRPr="005A4822">
        <w:rPr>
          <w:sz w:val="28"/>
          <w:szCs w:val="28"/>
          <w:lang w:val="pt-BR"/>
        </w:rPr>
        <w:t>17.1 - Contractul va fi interpretat conform legilor din România.</w:t>
      </w:r>
    </w:p>
    <w:p w:rsidR="005A4822" w:rsidRPr="005A4822" w:rsidRDefault="005A4822" w:rsidP="005A4822">
      <w:pPr>
        <w:pStyle w:val="DefaultText"/>
        <w:ind w:firstLine="900"/>
        <w:jc w:val="both"/>
        <w:rPr>
          <w:sz w:val="28"/>
          <w:szCs w:val="28"/>
          <w:lang w:val="pt-BR"/>
        </w:rPr>
      </w:pPr>
    </w:p>
    <w:p w:rsidR="005A4822" w:rsidRPr="005A4822" w:rsidRDefault="005A4822" w:rsidP="005A4822">
      <w:pPr>
        <w:pStyle w:val="DefaultText"/>
        <w:ind w:firstLine="900"/>
        <w:jc w:val="both"/>
        <w:rPr>
          <w:sz w:val="28"/>
          <w:szCs w:val="28"/>
          <w:lang w:val="pt-BR"/>
        </w:rPr>
      </w:pPr>
      <w:r w:rsidRPr="005A4822">
        <w:rPr>
          <w:sz w:val="28"/>
          <w:szCs w:val="28"/>
          <w:lang w:val="pt-BR"/>
        </w:rPr>
        <w:t xml:space="preserve">Părţile au înteles să încheie azi </w:t>
      </w:r>
      <w:r>
        <w:rPr>
          <w:sz w:val="28"/>
          <w:szCs w:val="28"/>
          <w:lang w:val="pt-BR"/>
        </w:rPr>
        <w:t>............................</w:t>
      </w:r>
      <w:r w:rsidRPr="005A4822">
        <w:rPr>
          <w:sz w:val="28"/>
          <w:szCs w:val="28"/>
          <w:lang w:val="pt-BR"/>
        </w:rPr>
        <w:t xml:space="preserve"> prezentul contract în 2 (două) exemplare, câte unul pentru fiecare parte. </w:t>
      </w:r>
    </w:p>
    <w:p w:rsidR="005A4822" w:rsidRPr="005A4822" w:rsidRDefault="005A4822" w:rsidP="005A4822">
      <w:pPr>
        <w:pStyle w:val="DefaultText"/>
        <w:ind w:firstLine="900"/>
        <w:jc w:val="both"/>
        <w:rPr>
          <w:sz w:val="28"/>
          <w:szCs w:val="28"/>
          <w:lang w:val="pt-BR"/>
        </w:rPr>
      </w:pPr>
    </w:p>
    <w:p w:rsidR="005A4822" w:rsidRPr="005A4822" w:rsidRDefault="005A4822" w:rsidP="005A4822">
      <w:pPr>
        <w:pStyle w:val="DefaultText"/>
        <w:ind w:firstLine="900"/>
        <w:jc w:val="both"/>
        <w:rPr>
          <w:sz w:val="28"/>
          <w:szCs w:val="28"/>
          <w:lang w:val="pt-BR"/>
        </w:rPr>
      </w:pPr>
    </w:p>
    <w:p w:rsidR="005A4822" w:rsidRPr="005A4822" w:rsidRDefault="005A4822" w:rsidP="005A4822">
      <w:pPr>
        <w:rPr>
          <w:b/>
          <w:sz w:val="28"/>
          <w:szCs w:val="28"/>
        </w:rPr>
      </w:pPr>
      <w:r w:rsidRPr="005A4822">
        <w:rPr>
          <w:sz w:val="28"/>
          <w:szCs w:val="28"/>
        </w:rPr>
        <w:t xml:space="preserve">         </w:t>
      </w:r>
      <w:r w:rsidRPr="005A4822">
        <w:rPr>
          <w:b/>
          <w:sz w:val="28"/>
          <w:szCs w:val="28"/>
        </w:rPr>
        <w:t xml:space="preserve">Beneficiar: AMPT                                         </w:t>
      </w:r>
      <w:r>
        <w:rPr>
          <w:b/>
          <w:sz w:val="28"/>
          <w:szCs w:val="28"/>
        </w:rPr>
        <w:t xml:space="preserve">Prestator </w:t>
      </w:r>
    </w:p>
    <w:p w:rsidR="005A4822" w:rsidRPr="005A4822" w:rsidRDefault="005A4822" w:rsidP="005A4822">
      <w:pPr>
        <w:rPr>
          <w:sz w:val="28"/>
          <w:szCs w:val="28"/>
        </w:rPr>
      </w:pPr>
      <w:r w:rsidRPr="005A4822">
        <w:rPr>
          <w:sz w:val="28"/>
          <w:szCs w:val="28"/>
        </w:rPr>
        <w:tab/>
      </w:r>
    </w:p>
    <w:p w:rsidR="005A4822" w:rsidRPr="005A4822" w:rsidRDefault="005A4822" w:rsidP="005A4822">
      <w:pPr>
        <w:rPr>
          <w:sz w:val="28"/>
          <w:szCs w:val="28"/>
        </w:rPr>
      </w:pPr>
      <w:r w:rsidRPr="005A4822">
        <w:rPr>
          <w:sz w:val="28"/>
          <w:szCs w:val="28"/>
        </w:rPr>
        <w:tab/>
        <w:t xml:space="preserve">Manager                                                      </w:t>
      </w:r>
    </w:p>
    <w:p w:rsidR="005A4822" w:rsidRPr="005A4822" w:rsidRDefault="005A4822" w:rsidP="005A4822">
      <w:pPr>
        <w:rPr>
          <w:sz w:val="28"/>
          <w:szCs w:val="28"/>
        </w:rPr>
      </w:pPr>
      <w:r w:rsidRPr="005A4822">
        <w:rPr>
          <w:sz w:val="28"/>
          <w:szCs w:val="28"/>
        </w:rPr>
        <w:tab/>
        <w:t xml:space="preserve">Traian Radu Negrei                                     </w:t>
      </w:r>
    </w:p>
    <w:p w:rsidR="005A4822" w:rsidRPr="005A4822" w:rsidRDefault="005A4822" w:rsidP="005A4822">
      <w:pPr>
        <w:rPr>
          <w:sz w:val="28"/>
          <w:szCs w:val="28"/>
        </w:rPr>
      </w:pPr>
    </w:p>
    <w:p w:rsidR="005A4822" w:rsidRPr="005A4822" w:rsidRDefault="005A4822" w:rsidP="005A4822">
      <w:pPr>
        <w:rPr>
          <w:sz w:val="28"/>
          <w:szCs w:val="28"/>
        </w:rPr>
      </w:pPr>
    </w:p>
    <w:p w:rsidR="005A4822" w:rsidRPr="005A4822" w:rsidRDefault="005A4822" w:rsidP="005A4822">
      <w:pPr>
        <w:rPr>
          <w:sz w:val="28"/>
          <w:szCs w:val="28"/>
        </w:rPr>
      </w:pPr>
    </w:p>
    <w:p w:rsidR="005A4822" w:rsidRPr="005A4822" w:rsidRDefault="005A4822" w:rsidP="005A4822">
      <w:pPr>
        <w:rPr>
          <w:sz w:val="28"/>
          <w:szCs w:val="28"/>
        </w:rPr>
      </w:pPr>
      <w:r w:rsidRPr="005A4822">
        <w:rPr>
          <w:sz w:val="28"/>
          <w:szCs w:val="28"/>
        </w:rPr>
        <w:t xml:space="preserve">          Avizat juridic, </w:t>
      </w:r>
    </w:p>
    <w:p w:rsidR="005A4822" w:rsidRPr="005A4822" w:rsidRDefault="005A4822" w:rsidP="005A4822">
      <w:pPr>
        <w:rPr>
          <w:sz w:val="28"/>
          <w:szCs w:val="28"/>
        </w:rPr>
      </w:pPr>
      <w:r w:rsidRPr="005A4822">
        <w:rPr>
          <w:sz w:val="28"/>
          <w:szCs w:val="28"/>
        </w:rPr>
        <w:tab/>
      </w:r>
    </w:p>
    <w:p w:rsidR="005A4822" w:rsidRPr="005A4822" w:rsidRDefault="005A4822" w:rsidP="005A4822">
      <w:pPr>
        <w:rPr>
          <w:sz w:val="28"/>
          <w:szCs w:val="28"/>
        </w:rPr>
      </w:pPr>
    </w:p>
    <w:p w:rsidR="005A4822" w:rsidRPr="005A4822" w:rsidRDefault="005A4822" w:rsidP="005A4822">
      <w:pPr>
        <w:rPr>
          <w:sz w:val="28"/>
          <w:szCs w:val="28"/>
        </w:rPr>
      </w:pPr>
      <w:r w:rsidRPr="005A4822">
        <w:rPr>
          <w:sz w:val="28"/>
          <w:szCs w:val="28"/>
        </w:rPr>
        <w:t xml:space="preserve">          Viza C.F.P:</w:t>
      </w:r>
    </w:p>
    <w:p w:rsidR="005A4822" w:rsidRPr="005A4822" w:rsidRDefault="005A4822" w:rsidP="005A4822">
      <w:pPr>
        <w:rPr>
          <w:sz w:val="28"/>
          <w:szCs w:val="28"/>
        </w:rPr>
      </w:pPr>
      <w:r w:rsidRPr="005A4822">
        <w:rPr>
          <w:sz w:val="28"/>
          <w:szCs w:val="28"/>
        </w:rPr>
        <w:t xml:space="preserve">          </w:t>
      </w:r>
    </w:p>
    <w:p w:rsidR="005A4822" w:rsidRPr="005A4822" w:rsidRDefault="005A4822" w:rsidP="005A4822">
      <w:pPr>
        <w:autoSpaceDE w:val="0"/>
        <w:autoSpaceDN w:val="0"/>
        <w:adjustRightInd w:val="0"/>
        <w:jc w:val="both"/>
        <w:rPr>
          <w:sz w:val="28"/>
          <w:szCs w:val="28"/>
        </w:rPr>
      </w:pPr>
    </w:p>
    <w:p w:rsidR="005A4822" w:rsidRPr="005A4822" w:rsidRDefault="005A4822" w:rsidP="005A4822">
      <w:pPr>
        <w:autoSpaceDE w:val="0"/>
        <w:autoSpaceDN w:val="0"/>
        <w:adjustRightInd w:val="0"/>
        <w:jc w:val="both"/>
        <w:rPr>
          <w:sz w:val="28"/>
          <w:szCs w:val="28"/>
        </w:rPr>
      </w:pPr>
    </w:p>
    <w:p w:rsidR="005A4822" w:rsidRPr="005A4822" w:rsidRDefault="005A4822" w:rsidP="005A4822">
      <w:pPr>
        <w:autoSpaceDE w:val="0"/>
        <w:autoSpaceDN w:val="0"/>
        <w:adjustRightInd w:val="0"/>
        <w:jc w:val="both"/>
        <w:rPr>
          <w:sz w:val="28"/>
          <w:szCs w:val="28"/>
        </w:rPr>
      </w:pPr>
    </w:p>
    <w:p w:rsidR="005A4822" w:rsidRPr="005A4822" w:rsidRDefault="005A4822" w:rsidP="005A4822">
      <w:pPr>
        <w:jc w:val="both"/>
        <w:rPr>
          <w:sz w:val="28"/>
          <w:szCs w:val="28"/>
        </w:rPr>
      </w:pPr>
    </w:p>
    <w:p w:rsidR="005A4822" w:rsidRPr="005A4822" w:rsidRDefault="005A4822" w:rsidP="005A4822">
      <w:pPr>
        <w:jc w:val="both"/>
        <w:rPr>
          <w:sz w:val="28"/>
          <w:szCs w:val="28"/>
        </w:rPr>
      </w:pPr>
    </w:p>
    <w:p w:rsidR="005A4822" w:rsidRPr="005A4822" w:rsidRDefault="005A4822" w:rsidP="005A4822">
      <w:pPr>
        <w:jc w:val="both"/>
        <w:rPr>
          <w:sz w:val="28"/>
          <w:szCs w:val="28"/>
        </w:rPr>
      </w:pPr>
    </w:p>
    <w:p w:rsidR="005A4822" w:rsidRPr="005A4822" w:rsidRDefault="005A4822" w:rsidP="005A4822">
      <w:pPr>
        <w:jc w:val="both"/>
        <w:rPr>
          <w:sz w:val="28"/>
          <w:szCs w:val="28"/>
        </w:rPr>
      </w:pPr>
    </w:p>
    <w:p w:rsidR="005A4822" w:rsidRPr="005A4822" w:rsidRDefault="005A4822" w:rsidP="005A4822">
      <w:pPr>
        <w:jc w:val="both"/>
        <w:rPr>
          <w:sz w:val="28"/>
          <w:szCs w:val="28"/>
        </w:rPr>
      </w:pPr>
    </w:p>
    <w:p w:rsidR="005A4822" w:rsidRPr="005A4822" w:rsidRDefault="005A4822" w:rsidP="005A4822">
      <w:pPr>
        <w:jc w:val="both"/>
        <w:rPr>
          <w:sz w:val="28"/>
          <w:szCs w:val="28"/>
        </w:rPr>
      </w:pPr>
    </w:p>
    <w:p w:rsidR="005A4822" w:rsidRPr="005A4822" w:rsidRDefault="005A4822" w:rsidP="005A4822">
      <w:pPr>
        <w:jc w:val="both"/>
        <w:rPr>
          <w:sz w:val="28"/>
          <w:szCs w:val="28"/>
        </w:rPr>
      </w:pPr>
    </w:p>
    <w:p w:rsidR="005A4822" w:rsidRPr="005A4822" w:rsidRDefault="005A4822" w:rsidP="005A4822">
      <w:pPr>
        <w:jc w:val="both"/>
        <w:rPr>
          <w:sz w:val="28"/>
          <w:szCs w:val="28"/>
        </w:rPr>
      </w:pPr>
    </w:p>
    <w:p w:rsidR="005A4822" w:rsidRPr="005A4822" w:rsidRDefault="005A4822" w:rsidP="005A4822">
      <w:pPr>
        <w:jc w:val="both"/>
        <w:rPr>
          <w:sz w:val="28"/>
          <w:szCs w:val="28"/>
        </w:rPr>
      </w:pPr>
    </w:p>
    <w:p w:rsidR="005A4822" w:rsidRPr="005A4822" w:rsidRDefault="005A4822" w:rsidP="005A4822"/>
    <w:p w:rsidR="005A4822" w:rsidRPr="005A4822" w:rsidRDefault="005A4822" w:rsidP="005A4822"/>
    <w:p w:rsidR="005A4822" w:rsidRPr="005A4822" w:rsidRDefault="005A4822" w:rsidP="005A4822"/>
    <w:p w:rsidR="005A4822" w:rsidRPr="005A4822" w:rsidRDefault="005A4822" w:rsidP="005A4822"/>
    <w:p w:rsidR="00A517C7" w:rsidRPr="005A4822" w:rsidRDefault="00A517C7"/>
    <w:sectPr w:rsidR="00A517C7" w:rsidRPr="005A4822" w:rsidSect="00B03CB7">
      <w:pgSz w:w="12240" w:h="15840"/>
      <w:pgMar w:top="1417" w:right="1417" w:bottom="1417"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C5ADB"/>
    <w:multiLevelType w:val="multilevel"/>
    <w:tmpl w:val="0409001D"/>
    <w:numStyleLink w:val="Style3"/>
  </w:abstractNum>
  <w:abstractNum w:abstractNumId="1">
    <w:nsid w:val="111741D3"/>
    <w:multiLevelType w:val="multilevel"/>
    <w:tmpl w:val="0409001D"/>
    <w:styleLink w:val="Style3"/>
    <w:lvl w:ilvl="0">
      <w:start w:val="1"/>
      <w:numFmt w:val="low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5476CD5"/>
    <w:multiLevelType w:val="hybridMultilevel"/>
    <w:tmpl w:val="04D2452A"/>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2B21553E"/>
    <w:multiLevelType w:val="hybridMultilevel"/>
    <w:tmpl w:val="72022EBA"/>
    <w:lvl w:ilvl="0" w:tplc="C1627EC4">
      <w:start w:val="1"/>
      <w:numFmt w:val="upperRoman"/>
      <w:pStyle w:val="Titlu2"/>
      <w:lvlText w:val="%1."/>
      <w:lvlJc w:val="right"/>
      <w:pPr>
        <w:tabs>
          <w:tab w:val="num" w:pos="1080"/>
        </w:tabs>
        <w:ind w:left="1080" w:hanging="180"/>
      </w:pPr>
    </w:lvl>
    <w:lvl w:ilvl="1" w:tplc="F7727840">
      <w:start w:val="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A4822"/>
    <w:rsid w:val="00000E93"/>
    <w:rsid w:val="00001DC4"/>
    <w:rsid w:val="00003DB2"/>
    <w:rsid w:val="000042A3"/>
    <w:rsid w:val="0000539A"/>
    <w:rsid w:val="00006FD1"/>
    <w:rsid w:val="000140F3"/>
    <w:rsid w:val="00020D5B"/>
    <w:rsid w:val="00021ED2"/>
    <w:rsid w:val="00022A71"/>
    <w:rsid w:val="000249D2"/>
    <w:rsid w:val="0002632F"/>
    <w:rsid w:val="00026926"/>
    <w:rsid w:val="000276BE"/>
    <w:rsid w:val="0003108B"/>
    <w:rsid w:val="00031EA3"/>
    <w:rsid w:val="0003431A"/>
    <w:rsid w:val="0003451E"/>
    <w:rsid w:val="000355BC"/>
    <w:rsid w:val="00036F24"/>
    <w:rsid w:val="00041F97"/>
    <w:rsid w:val="000426A6"/>
    <w:rsid w:val="00043C2C"/>
    <w:rsid w:val="00045513"/>
    <w:rsid w:val="00047C77"/>
    <w:rsid w:val="00047D3A"/>
    <w:rsid w:val="000547B1"/>
    <w:rsid w:val="00054B83"/>
    <w:rsid w:val="00060F3D"/>
    <w:rsid w:val="00061004"/>
    <w:rsid w:val="00061AB8"/>
    <w:rsid w:val="0006333A"/>
    <w:rsid w:val="00063544"/>
    <w:rsid w:val="0006456A"/>
    <w:rsid w:val="00064FB2"/>
    <w:rsid w:val="00067CE1"/>
    <w:rsid w:val="00070635"/>
    <w:rsid w:val="00070A9E"/>
    <w:rsid w:val="00071769"/>
    <w:rsid w:val="00071FAC"/>
    <w:rsid w:val="00075C35"/>
    <w:rsid w:val="00077C8D"/>
    <w:rsid w:val="0008106E"/>
    <w:rsid w:val="000827A6"/>
    <w:rsid w:val="00082AA3"/>
    <w:rsid w:val="00086226"/>
    <w:rsid w:val="00086C70"/>
    <w:rsid w:val="000961CB"/>
    <w:rsid w:val="000A2520"/>
    <w:rsid w:val="000A39E0"/>
    <w:rsid w:val="000A5F0E"/>
    <w:rsid w:val="000A600C"/>
    <w:rsid w:val="000A7070"/>
    <w:rsid w:val="000A77D2"/>
    <w:rsid w:val="000B1049"/>
    <w:rsid w:val="000B21D9"/>
    <w:rsid w:val="000B320B"/>
    <w:rsid w:val="000B552E"/>
    <w:rsid w:val="000B6BC0"/>
    <w:rsid w:val="000C01B0"/>
    <w:rsid w:val="000C3DEA"/>
    <w:rsid w:val="000C5843"/>
    <w:rsid w:val="000C5978"/>
    <w:rsid w:val="000C6874"/>
    <w:rsid w:val="000C68F9"/>
    <w:rsid w:val="000C735B"/>
    <w:rsid w:val="000D5473"/>
    <w:rsid w:val="000D6889"/>
    <w:rsid w:val="000D6C29"/>
    <w:rsid w:val="000E6370"/>
    <w:rsid w:val="000F0691"/>
    <w:rsid w:val="000F15AA"/>
    <w:rsid w:val="000F1B19"/>
    <w:rsid w:val="000F3BF4"/>
    <w:rsid w:val="000F4FF2"/>
    <w:rsid w:val="000F6548"/>
    <w:rsid w:val="0010005E"/>
    <w:rsid w:val="00100EA6"/>
    <w:rsid w:val="00102703"/>
    <w:rsid w:val="00103AC3"/>
    <w:rsid w:val="00103D52"/>
    <w:rsid w:val="00105126"/>
    <w:rsid w:val="00105E4D"/>
    <w:rsid w:val="0010645B"/>
    <w:rsid w:val="0010765C"/>
    <w:rsid w:val="00107C27"/>
    <w:rsid w:val="0011361A"/>
    <w:rsid w:val="0011582E"/>
    <w:rsid w:val="0011704C"/>
    <w:rsid w:val="00117640"/>
    <w:rsid w:val="001202D9"/>
    <w:rsid w:val="001221F1"/>
    <w:rsid w:val="001228A0"/>
    <w:rsid w:val="00122ECD"/>
    <w:rsid w:val="001302DA"/>
    <w:rsid w:val="00133B1C"/>
    <w:rsid w:val="0013520D"/>
    <w:rsid w:val="001361E5"/>
    <w:rsid w:val="001404B1"/>
    <w:rsid w:val="00140DE9"/>
    <w:rsid w:val="00142563"/>
    <w:rsid w:val="00143EDC"/>
    <w:rsid w:val="0014420B"/>
    <w:rsid w:val="0015104F"/>
    <w:rsid w:val="0015278C"/>
    <w:rsid w:val="001578AF"/>
    <w:rsid w:val="0016389F"/>
    <w:rsid w:val="00164C71"/>
    <w:rsid w:val="00165967"/>
    <w:rsid w:val="00165DF1"/>
    <w:rsid w:val="0016637F"/>
    <w:rsid w:val="001715AB"/>
    <w:rsid w:val="00171929"/>
    <w:rsid w:val="00171BD5"/>
    <w:rsid w:val="00172EAB"/>
    <w:rsid w:val="00175AE6"/>
    <w:rsid w:val="00175BEE"/>
    <w:rsid w:val="00177065"/>
    <w:rsid w:val="00177532"/>
    <w:rsid w:val="00180514"/>
    <w:rsid w:val="00182A65"/>
    <w:rsid w:val="0019364C"/>
    <w:rsid w:val="00194D97"/>
    <w:rsid w:val="001A08E1"/>
    <w:rsid w:val="001A321D"/>
    <w:rsid w:val="001A6BF6"/>
    <w:rsid w:val="001B0F20"/>
    <w:rsid w:val="001B257E"/>
    <w:rsid w:val="001B2D9C"/>
    <w:rsid w:val="001B4801"/>
    <w:rsid w:val="001B6DAB"/>
    <w:rsid w:val="001B7A54"/>
    <w:rsid w:val="001C27C4"/>
    <w:rsid w:val="001C3929"/>
    <w:rsid w:val="001C4256"/>
    <w:rsid w:val="001C56E3"/>
    <w:rsid w:val="001D584A"/>
    <w:rsid w:val="001D5FE0"/>
    <w:rsid w:val="001E0EA2"/>
    <w:rsid w:val="001E15A9"/>
    <w:rsid w:val="001E1763"/>
    <w:rsid w:val="001E3559"/>
    <w:rsid w:val="001E3745"/>
    <w:rsid w:val="001E3985"/>
    <w:rsid w:val="001E4B6C"/>
    <w:rsid w:val="001F3BE6"/>
    <w:rsid w:val="001F52FE"/>
    <w:rsid w:val="00200383"/>
    <w:rsid w:val="002050BC"/>
    <w:rsid w:val="00205226"/>
    <w:rsid w:val="00212FB8"/>
    <w:rsid w:val="00214027"/>
    <w:rsid w:val="00215D45"/>
    <w:rsid w:val="00216410"/>
    <w:rsid w:val="00220E97"/>
    <w:rsid w:val="0022241C"/>
    <w:rsid w:val="0022321D"/>
    <w:rsid w:val="00223D4F"/>
    <w:rsid w:val="00224465"/>
    <w:rsid w:val="0023099E"/>
    <w:rsid w:val="00232193"/>
    <w:rsid w:val="00233C00"/>
    <w:rsid w:val="00233E33"/>
    <w:rsid w:val="00234C02"/>
    <w:rsid w:val="002365D2"/>
    <w:rsid w:val="002366FB"/>
    <w:rsid w:val="0023740A"/>
    <w:rsid w:val="0024121B"/>
    <w:rsid w:val="00245260"/>
    <w:rsid w:val="00250AB3"/>
    <w:rsid w:val="00251BAE"/>
    <w:rsid w:val="002574D9"/>
    <w:rsid w:val="00262D6E"/>
    <w:rsid w:val="00265159"/>
    <w:rsid w:val="002657FC"/>
    <w:rsid w:val="00265D83"/>
    <w:rsid w:val="00276820"/>
    <w:rsid w:val="00277B12"/>
    <w:rsid w:val="002841C1"/>
    <w:rsid w:val="00286898"/>
    <w:rsid w:val="00286DD1"/>
    <w:rsid w:val="00292088"/>
    <w:rsid w:val="0029490F"/>
    <w:rsid w:val="00295ACD"/>
    <w:rsid w:val="00295ED4"/>
    <w:rsid w:val="002978BF"/>
    <w:rsid w:val="002A08FD"/>
    <w:rsid w:val="002A1FC6"/>
    <w:rsid w:val="002A2BD3"/>
    <w:rsid w:val="002A3AE2"/>
    <w:rsid w:val="002A55FC"/>
    <w:rsid w:val="002A7BA3"/>
    <w:rsid w:val="002B2F74"/>
    <w:rsid w:val="002B4718"/>
    <w:rsid w:val="002B6D89"/>
    <w:rsid w:val="002B748B"/>
    <w:rsid w:val="002B7812"/>
    <w:rsid w:val="002C145B"/>
    <w:rsid w:val="002C16BB"/>
    <w:rsid w:val="002C3F37"/>
    <w:rsid w:val="002C55DE"/>
    <w:rsid w:val="002C58AC"/>
    <w:rsid w:val="002C5B40"/>
    <w:rsid w:val="002C626C"/>
    <w:rsid w:val="002C66D0"/>
    <w:rsid w:val="002D0D47"/>
    <w:rsid w:val="002D1638"/>
    <w:rsid w:val="002D2590"/>
    <w:rsid w:val="002D3A40"/>
    <w:rsid w:val="002D3A4A"/>
    <w:rsid w:val="002D548D"/>
    <w:rsid w:val="002D58C9"/>
    <w:rsid w:val="002E08A4"/>
    <w:rsid w:val="002F2E3D"/>
    <w:rsid w:val="002F54C0"/>
    <w:rsid w:val="002F6708"/>
    <w:rsid w:val="00301DA4"/>
    <w:rsid w:val="0030363A"/>
    <w:rsid w:val="0030554F"/>
    <w:rsid w:val="00307A05"/>
    <w:rsid w:val="003104C6"/>
    <w:rsid w:val="0031068D"/>
    <w:rsid w:val="0031087B"/>
    <w:rsid w:val="00311CA5"/>
    <w:rsid w:val="0031349F"/>
    <w:rsid w:val="00313DE6"/>
    <w:rsid w:val="003163DB"/>
    <w:rsid w:val="00316DD3"/>
    <w:rsid w:val="00317EBC"/>
    <w:rsid w:val="00320F90"/>
    <w:rsid w:val="0032109E"/>
    <w:rsid w:val="00321C5A"/>
    <w:rsid w:val="00323B34"/>
    <w:rsid w:val="00324033"/>
    <w:rsid w:val="00324F65"/>
    <w:rsid w:val="00326E22"/>
    <w:rsid w:val="00332090"/>
    <w:rsid w:val="003416D2"/>
    <w:rsid w:val="003420D4"/>
    <w:rsid w:val="003429C5"/>
    <w:rsid w:val="003441B6"/>
    <w:rsid w:val="00344466"/>
    <w:rsid w:val="00346F1D"/>
    <w:rsid w:val="003516A9"/>
    <w:rsid w:val="00353B9B"/>
    <w:rsid w:val="0035436C"/>
    <w:rsid w:val="00355E29"/>
    <w:rsid w:val="00360EE5"/>
    <w:rsid w:val="003613B2"/>
    <w:rsid w:val="00361881"/>
    <w:rsid w:val="003630F9"/>
    <w:rsid w:val="0036345A"/>
    <w:rsid w:val="00363672"/>
    <w:rsid w:val="00363CF9"/>
    <w:rsid w:val="00366328"/>
    <w:rsid w:val="00370F71"/>
    <w:rsid w:val="003739F3"/>
    <w:rsid w:val="003761C3"/>
    <w:rsid w:val="003803B9"/>
    <w:rsid w:val="003811E5"/>
    <w:rsid w:val="003839F0"/>
    <w:rsid w:val="00386790"/>
    <w:rsid w:val="00391312"/>
    <w:rsid w:val="0039173E"/>
    <w:rsid w:val="00392C03"/>
    <w:rsid w:val="003935DC"/>
    <w:rsid w:val="00396707"/>
    <w:rsid w:val="003A3FBF"/>
    <w:rsid w:val="003A5C75"/>
    <w:rsid w:val="003B292B"/>
    <w:rsid w:val="003B2E14"/>
    <w:rsid w:val="003B318C"/>
    <w:rsid w:val="003B3818"/>
    <w:rsid w:val="003B5B10"/>
    <w:rsid w:val="003B77CA"/>
    <w:rsid w:val="003C142C"/>
    <w:rsid w:val="003C1733"/>
    <w:rsid w:val="003C210B"/>
    <w:rsid w:val="003C4896"/>
    <w:rsid w:val="003C4B82"/>
    <w:rsid w:val="003C7965"/>
    <w:rsid w:val="003D2310"/>
    <w:rsid w:val="003D4BF4"/>
    <w:rsid w:val="003D5EC0"/>
    <w:rsid w:val="003D7AAD"/>
    <w:rsid w:val="003E10F6"/>
    <w:rsid w:val="003E154B"/>
    <w:rsid w:val="003E722B"/>
    <w:rsid w:val="003F4BA2"/>
    <w:rsid w:val="003F6C65"/>
    <w:rsid w:val="00401808"/>
    <w:rsid w:val="00403F61"/>
    <w:rsid w:val="00406D85"/>
    <w:rsid w:val="004112FF"/>
    <w:rsid w:val="00411C68"/>
    <w:rsid w:val="004122B3"/>
    <w:rsid w:val="00412B0D"/>
    <w:rsid w:val="00414FB1"/>
    <w:rsid w:val="00415C16"/>
    <w:rsid w:val="004163D4"/>
    <w:rsid w:val="004179AF"/>
    <w:rsid w:val="00422F4C"/>
    <w:rsid w:val="00423403"/>
    <w:rsid w:val="004237E8"/>
    <w:rsid w:val="00423BB2"/>
    <w:rsid w:val="00423BD8"/>
    <w:rsid w:val="00425E9B"/>
    <w:rsid w:val="004267DB"/>
    <w:rsid w:val="00426D57"/>
    <w:rsid w:val="004331ED"/>
    <w:rsid w:val="004337FB"/>
    <w:rsid w:val="004353B5"/>
    <w:rsid w:val="00435B13"/>
    <w:rsid w:val="00440B98"/>
    <w:rsid w:val="00441567"/>
    <w:rsid w:val="00441B61"/>
    <w:rsid w:val="00445604"/>
    <w:rsid w:val="004456BE"/>
    <w:rsid w:val="00447030"/>
    <w:rsid w:val="00452BC4"/>
    <w:rsid w:val="00454505"/>
    <w:rsid w:val="00455408"/>
    <w:rsid w:val="004556EC"/>
    <w:rsid w:val="00456FE7"/>
    <w:rsid w:val="00461254"/>
    <w:rsid w:val="00463C56"/>
    <w:rsid w:val="00466725"/>
    <w:rsid w:val="0047108B"/>
    <w:rsid w:val="00472F00"/>
    <w:rsid w:val="00473C03"/>
    <w:rsid w:val="00473EE3"/>
    <w:rsid w:val="004747BD"/>
    <w:rsid w:val="00475A54"/>
    <w:rsid w:val="004766CD"/>
    <w:rsid w:val="00476BDA"/>
    <w:rsid w:val="00481A7B"/>
    <w:rsid w:val="00483A59"/>
    <w:rsid w:val="00486251"/>
    <w:rsid w:val="0048788D"/>
    <w:rsid w:val="004914B3"/>
    <w:rsid w:val="0049446B"/>
    <w:rsid w:val="004949FA"/>
    <w:rsid w:val="0049524A"/>
    <w:rsid w:val="00497F56"/>
    <w:rsid w:val="004A1A92"/>
    <w:rsid w:val="004A480A"/>
    <w:rsid w:val="004A5F5E"/>
    <w:rsid w:val="004A6FDA"/>
    <w:rsid w:val="004B09A3"/>
    <w:rsid w:val="004B0D94"/>
    <w:rsid w:val="004B2BA6"/>
    <w:rsid w:val="004B482C"/>
    <w:rsid w:val="004B4D6B"/>
    <w:rsid w:val="004B79C3"/>
    <w:rsid w:val="004C06D3"/>
    <w:rsid w:val="004C2599"/>
    <w:rsid w:val="004C5F8C"/>
    <w:rsid w:val="004D33C6"/>
    <w:rsid w:val="004D7763"/>
    <w:rsid w:val="004D7F39"/>
    <w:rsid w:val="004E191C"/>
    <w:rsid w:val="004E1BF9"/>
    <w:rsid w:val="004E7CC6"/>
    <w:rsid w:val="004F1A35"/>
    <w:rsid w:val="004F3976"/>
    <w:rsid w:val="004F4B51"/>
    <w:rsid w:val="005014B4"/>
    <w:rsid w:val="00501F0D"/>
    <w:rsid w:val="00502E32"/>
    <w:rsid w:val="00502E47"/>
    <w:rsid w:val="00503A49"/>
    <w:rsid w:val="00503AD9"/>
    <w:rsid w:val="0050575B"/>
    <w:rsid w:val="00512200"/>
    <w:rsid w:val="00512B1A"/>
    <w:rsid w:val="00512BE3"/>
    <w:rsid w:val="00513E04"/>
    <w:rsid w:val="005142DC"/>
    <w:rsid w:val="005160F7"/>
    <w:rsid w:val="00516F77"/>
    <w:rsid w:val="00520AE9"/>
    <w:rsid w:val="005216C9"/>
    <w:rsid w:val="00523A43"/>
    <w:rsid w:val="00523F0B"/>
    <w:rsid w:val="00525FB0"/>
    <w:rsid w:val="00525FCB"/>
    <w:rsid w:val="00527405"/>
    <w:rsid w:val="005302DA"/>
    <w:rsid w:val="00531796"/>
    <w:rsid w:val="00535118"/>
    <w:rsid w:val="005376A6"/>
    <w:rsid w:val="00540C8B"/>
    <w:rsid w:val="00541B14"/>
    <w:rsid w:val="005435BE"/>
    <w:rsid w:val="0054368B"/>
    <w:rsid w:val="00544FEB"/>
    <w:rsid w:val="0054705A"/>
    <w:rsid w:val="00550F2D"/>
    <w:rsid w:val="00554D62"/>
    <w:rsid w:val="00560D46"/>
    <w:rsid w:val="00564F96"/>
    <w:rsid w:val="00566E6E"/>
    <w:rsid w:val="00572F0E"/>
    <w:rsid w:val="00575EBC"/>
    <w:rsid w:val="005802B2"/>
    <w:rsid w:val="00581517"/>
    <w:rsid w:val="005837F1"/>
    <w:rsid w:val="00583F38"/>
    <w:rsid w:val="0058441E"/>
    <w:rsid w:val="005863D7"/>
    <w:rsid w:val="00587B0E"/>
    <w:rsid w:val="00590C01"/>
    <w:rsid w:val="00591D76"/>
    <w:rsid w:val="0059381E"/>
    <w:rsid w:val="00593F23"/>
    <w:rsid w:val="00594F64"/>
    <w:rsid w:val="005A167F"/>
    <w:rsid w:val="005A39A4"/>
    <w:rsid w:val="005A3F53"/>
    <w:rsid w:val="005A4822"/>
    <w:rsid w:val="005A6F6A"/>
    <w:rsid w:val="005B2F11"/>
    <w:rsid w:val="005B4200"/>
    <w:rsid w:val="005B49F1"/>
    <w:rsid w:val="005C30AC"/>
    <w:rsid w:val="005C49F2"/>
    <w:rsid w:val="005C708F"/>
    <w:rsid w:val="005C7ACF"/>
    <w:rsid w:val="005D10DD"/>
    <w:rsid w:val="005D23F3"/>
    <w:rsid w:val="005D45CA"/>
    <w:rsid w:val="005D4E48"/>
    <w:rsid w:val="005D4F62"/>
    <w:rsid w:val="005D6857"/>
    <w:rsid w:val="005E3FD9"/>
    <w:rsid w:val="005E457D"/>
    <w:rsid w:val="005E7971"/>
    <w:rsid w:val="005F130F"/>
    <w:rsid w:val="005F1E9E"/>
    <w:rsid w:val="005F3249"/>
    <w:rsid w:val="005F44C2"/>
    <w:rsid w:val="006007C4"/>
    <w:rsid w:val="00601336"/>
    <w:rsid w:val="00603BBF"/>
    <w:rsid w:val="0060402B"/>
    <w:rsid w:val="00606E4F"/>
    <w:rsid w:val="006070DF"/>
    <w:rsid w:val="00611B56"/>
    <w:rsid w:val="006121C9"/>
    <w:rsid w:val="006126B0"/>
    <w:rsid w:val="00615704"/>
    <w:rsid w:val="00615F97"/>
    <w:rsid w:val="00617694"/>
    <w:rsid w:val="00622C42"/>
    <w:rsid w:val="006242FF"/>
    <w:rsid w:val="0062478B"/>
    <w:rsid w:val="00625DB6"/>
    <w:rsid w:val="00630AB3"/>
    <w:rsid w:val="00631254"/>
    <w:rsid w:val="006319E6"/>
    <w:rsid w:val="00632149"/>
    <w:rsid w:val="00632709"/>
    <w:rsid w:val="0063318C"/>
    <w:rsid w:val="0063328C"/>
    <w:rsid w:val="006346E1"/>
    <w:rsid w:val="00634A6A"/>
    <w:rsid w:val="0063553D"/>
    <w:rsid w:val="006375FA"/>
    <w:rsid w:val="00640F19"/>
    <w:rsid w:val="00643F2B"/>
    <w:rsid w:val="0064495D"/>
    <w:rsid w:val="0065388F"/>
    <w:rsid w:val="006545AF"/>
    <w:rsid w:val="0066137A"/>
    <w:rsid w:val="006619B3"/>
    <w:rsid w:val="00661E3B"/>
    <w:rsid w:val="00665916"/>
    <w:rsid w:val="00666A39"/>
    <w:rsid w:val="00667034"/>
    <w:rsid w:val="006813FA"/>
    <w:rsid w:val="0068207E"/>
    <w:rsid w:val="00687EE5"/>
    <w:rsid w:val="00690CBE"/>
    <w:rsid w:val="00691923"/>
    <w:rsid w:val="006935D7"/>
    <w:rsid w:val="00693AA8"/>
    <w:rsid w:val="00696856"/>
    <w:rsid w:val="006A22FA"/>
    <w:rsid w:val="006A25CE"/>
    <w:rsid w:val="006A31C1"/>
    <w:rsid w:val="006A7CF8"/>
    <w:rsid w:val="006B028F"/>
    <w:rsid w:val="006B0729"/>
    <w:rsid w:val="006B12D3"/>
    <w:rsid w:val="006B152A"/>
    <w:rsid w:val="006B3A74"/>
    <w:rsid w:val="006B4048"/>
    <w:rsid w:val="006B4E66"/>
    <w:rsid w:val="006B58B0"/>
    <w:rsid w:val="006B7189"/>
    <w:rsid w:val="006B745F"/>
    <w:rsid w:val="006B7CE2"/>
    <w:rsid w:val="006C3D66"/>
    <w:rsid w:val="006C3DE0"/>
    <w:rsid w:val="006C74AE"/>
    <w:rsid w:val="006D6E79"/>
    <w:rsid w:val="006E09CA"/>
    <w:rsid w:val="006E3A17"/>
    <w:rsid w:val="006E5EC3"/>
    <w:rsid w:val="006E76D4"/>
    <w:rsid w:val="006F23C3"/>
    <w:rsid w:val="006F2712"/>
    <w:rsid w:val="006F4D6B"/>
    <w:rsid w:val="006F6247"/>
    <w:rsid w:val="006F6BD9"/>
    <w:rsid w:val="006F7002"/>
    <w:rsid w:val="00700781"/>
    <w:rsid w:val="007052BE"/>
    <w:rsid w:val="0070633D"/>
    <w:rsid w:val="0070684C"/>
    <w:rsid w:val="007070C1"/>
    <w:rsid w:val="00711A98"/>
    <w:rsid w:val="00715CF6"/>
    <w:rsid w:val="00716F13"/>
    <w:rsid w:val="00717548"/>
    <w:rsid w:val="00720E86"/>
    <w:rsid w:val="00725229"/>
    <w:rsid w:val="007253D4"/>
    <w:rsid w:val="007264A2"/>
    <w:rsid w:val="007330E5"/>
    <w:rsid w:val="0073360D"/>
    <w:rsid w:val="00733F88"/>
    <w:rsid w:val="00734FA5"/>
    <w:rsid w:val="00737166"/>
    <w:rsid w:val="00737B66"/>
    <w:rsid w:val="00742152"/>
    <w:rsid w:val="00743945"/>
    <w:rsid w:val="00750E62"/>
    <w:rsid w:val="00751377"/>
    <w:rsid w:val="00754600"/>
    <w:rsid w:val="007547C2"/>
    <w:rsid w:val="00760643"/>
    <w:rsid w:val="007634AF"/>
    <w:rsid w:val="007634EE"/>
    <w:rsid w:val="00765100"/>
    <w:rsid w:val="00766E0B"/>
    <w:rsid w:val="007674C9"/>
    <w:rsid w:val="00767594"/>
    <w:rsid w:val="00773DCF"/>
    <w:rsid w:val="00776311"/>
    <w:rsid w:val="00776384"/>
    <w:rsid w:val="00780E44"/>
    <w:rsid w:val="00781F41"/>
    <w:rsid w:val="00785845"/>
    <w:rsid w:val="00786BD8"/>
    <w:rsid w:val="0079026C"/>
    <w:rsid w:val="007918EC"/>
    <w:rsid w:val="0079207E"/>
    <w:rsid w:val="00797AA2"/>
    <w:rsid w:val="007A07A4"/>
    <w:rsid w:val="007A7741"/>
    <w:rsid w:val="007A7913"/>
    <w:rsid w:val="007B026B"/>
    <w:rsid w:val="007B0B32"/>
    <w:rsid w:val="007B3275"/>
    <w:rsid w:val="007B3A0D"/>
    <w:rsid w:val="007C1354"/>
    <w:rsid w:val="007C3A15"/>
    <w:rsid w:val="007D0B10"/>
    <w:rsid w:val="007D5E35"/>
    <w:rsid w:val="007D77BA"/>
    <w:rsid w:val="007D7ADD"/>
    <w:rsid w:val="007E0A97"/>
    <w:rsid w:val="007E1BD7"/>
    <w:rsid w:val="007E5C3E"/>
    <w:rsid w:val="007E62E1"/>
    <w:rsid w:val="007E6452"/>
    <w:rsid w:val="007F04E8"/>
    <w:rsid w:val="007F213C"/>
    <w:rsid w:val="007F25A4"/>
    <w:rsid w:val="007F5A75"/>
    <w:rsid w:val="007F73C1"/>
    <w:rsid w:val="00800F0A"/>
    <w:rsid w:val="008046C1"/>
    <w:rsid w:val="00807F9C"/>
    <w:rsid w:val="008104A8"/>
    <w:rsid w:val="008128F1"/>
    <w:rsid w:val="00812FD8"/>
    <w:rsid w:val="00815B22"/>
    <w:rsid w:val="00816EB2"/>
    <w:rsid w:val="00821769"/>
    <w:rsid w:val="008228A6"/>
    <w:rsid w:val="008246E4"/>
    <w:rsid w:val="00825316"/>
    <w:rsid w:val="00826A2D"/>
    <w:rsid w:val="00830418"/>
    <w:rsid w:val="008314D0"/>
    <w:rsid w:val="00833E9F"/>
    <w:rsid w:val="00836241"/>
    <w:rsid w:val="0083758C"/>
    <w:rsid w:val="00837ABF"/>
    <w:rsid w:val="00845AC8"/>
    <w:rsid w:val="00850992"/>
    <w:rsid w:val="00850AEA"/>
    <w:rsid w:val="00851C06"/>
    <w:rsid w:val="00853100"/>
    <w:rsid w:val="008532CB"/>
    <w:rsid w:val="008542A0"/>
    <w:rsid w:val="008563D7"/>
    <w:rsid w:val="00857C6B"/>
    <w:rsid w:val="00857C6D"/>
    <w:rsid w:val="00857F7B"/>
    <w:rsid w:val="00861CE1"/>
    <w:rsid w:val="00864EF7"/>
    <w:rsid w:val="00873571"/>
    <w:rsid w:val="00873F05"/>
    <w:rsid w:val="00874DD5"/>
    <w:rsid w:val="00874EF6"/>
    <w:rsid w:val="00875820"/>
    <w:rsid w:val="00876261"/>
    <w:rsid w:val="008809D9"/>
    <w:rsid w:val="0088429F"/>
    <w:rsid w:val="00886F34"/>
    <w:rsid w:val="00887513"/>
    <w:rsid w:val="0088765D"/>
    <w:rsid w:val="0088771B"/>
    <w:rsid w:val="00890B58"/>
    <w:rsid w:val="00891B9F"/>
    <w:rsid w:val="00893757"/>
    <w:rsid w:val="00894CCE"/>
    <w:rsid w:val="0089668C"/>
    <w:rsid w:val="008A307A"/>
    <w:rsid w:val="008A67D4"/>
    <w:rsid w:val="008A7CB5"/>
    <w:rsid w:val="008B2827"/>
    <w:rsid w:val="008B3452"/>
    <w:rsid w:val="008B41F2"/>
    <w:rsid w:val="008B50AA"/>
    <w:rsid w:val="008C3588"/>
    <w:rsid w:val="008C475D"/>
    <w:rsid w:val="008C6F92"/>
    <w:rsid w:val="008D0204"/>
    <w:rsid w:val="008D10EA"/>
    <w:rsid w:val="008D17F2"/>
    <w:rsid w:val="008D2BE0"/>
    <w:rsid w:val="008D6279"/>
    <w:rsid w:val="008D6293"/>
    <w:rsid w:val="008D6391"/>
    <w:rsid w:val="008E3F08"/>
    <w:rsid w:val="008E49BF"/>
    <w:rsid w:val="008E5D71"/>
    <w:rsid w:val="008E61A0"/>
    <w:rsid w:val="008E6375"/>
    <w:rsid w:val="008E68C8"/>
    <w:rsid w:val="008E6C86"/>
    <w:rsid w:val="008F1F69"/>
    <w:rsid w:val="008F4420"/>
    <w:rsid w:val="008F4BBB"/>
    <w:rsid w:val="008F59CC"/>
    <w:rsid w:val="00902162"/>
    <w:rsid w:val="00903A6D"/>
    <w:rsid w:val="009045DF"/>
    <w:rsid w:val="00906217"/>
    <w:rsid w:val="00906FA7"/>
    <w:rsid w:val="00910CA6"/>
    <w:rsid w:val="00910D9F"/>
    <w:rsid w:val="00911D47"/>
    <w:rsid w:val="009134BF"/>
    <w:rsid w:val="00916E33"/>
    <w:rsid w:val="009231DA"/>
    <w:rsid w:val="009234F6"/>
    <w:rsid w:val="009235FB"/>
    <w:rsid w:val="00927704"/>
    <w:rsid w:val="00927741"/>
    <w:rsid w:val="00930A7F"/>
    <w:rsid w:val="00932EC3"/>
    <w:rsid w:val="00935DB6"/>
    <w:rsid w:val="00937119"/>
    <w:rsid w:val="009416F4"/>
    <w:rsid w:val="00942285"/>
    <w:rsid w:val="009446C7"/>
    <w:rsid w:val="00944771"/>
    <w:rsid w:val="00945576"/>
    <w:rsid w:val="00947926"/>
    <w:rsid w:val="0095054B"/>
    <w:rsid w:val="009520C6"/>
    <w:rsid w:val="00966084"/>
    <w:rsid w:val="0096758A"/>
    <w:rsid w:val="00974CB8"/>
    <w:rsid w:val="009757A0"/>
    <w:rsid w:val="00976706"/>
    <w:rsid w:val="00976D09"/>
    <w:rsid w:val="00981C9A"/>
    <w:rsid w:val="0098571E"/>
    <w:rsid w:val="009878D6"/>
    <w:rsid w:val="00991424"/>
    <w:rsid w:val="0099190A"/>
    <w:rsid w:val="0099259B"/>
    <w:rsid w:val="00997CE8"/>
    <w:rsid w:val="009A3ECD"/>
    <w:rsid w:val="009A7391"/>
    <w:rsid w:val="009A7500"/>
    <w:rsid w:val="009B016C"/>
    <w:rsid w:val="009B2499"/>
    <w:rsid w:val="009C2580"/>
    <w:rsid w:val="009D2574"/>
    <w:rsid w:val="009D266D"/>
    <w:rsid w:val="009D2B4F"/>
    <w:rsid w:val="009D61F0"/>
    <w:rsid w:val="009D6FCD"/>
    <w:rsid w:val="009E24F2"/>
    <w:rsid w:val="009F2073"/>
    <w:rsid w:val="009F5837"/>
    <w:rsid w:val="00A05C89"/>
    <w:rsid w:val="00A14036"/>
    <w:rsid w:val="00A15212"/>
    <w:rsid w:val="00A26A91"/>
    <w:rsid w:val="00A3029E"/>
    <w:rsid w:val="00A320D6"/>
    <w:rsid w:val="00A36CCA"/>
    <w:rsid w:val="00A413E1"/>
    <w:rsid w:val="00A42154"/>
    <w:rsid w:val="00A43DB1"/>
    <w:rsid w:val="00A45092"/>
    <w:rsid w:val="00A472F0"/>
    <w:rsid w:val="00A47B82"/>
    <w:rsid w:val="00A5121E"/>
    <w:rsid w:val="00A517C7"/>
    <w:rsid w:val="00A52927"/>
    <w:rsid w:val="00A530A6"/>
    <w:rsid w:val="00A53A44"/>
    <w:rsid w:val="00A568DB"/>
    <w:rsid w:val="00A57B2F"/>
    <w:rsid w:val="00A618AA"/>
    <w:rsid w:val="00A6227B"/>
    <w:rsid w:val="00A64B7B"/>
    <w:rsid w:val="00A658D2"/>
    <w:rsid w:val="00A66AA1"/>
    <w:rsid w:val="00A67068"/>
    <w:rsid w:val="00A71097"/>
    <w:rsid w:val="00A73895"/>
    <w:rsid w:val="00A84847"/>
    <w:rsid w:val="00A84A85"/>
    <w:rsid w:val="00A90E9A"/>
    <w:rsid w:val="00A9121A"/>
    <w:rsid w:val="00A9257D"/>
    <w:rsid w:val="00A9262C"/>
    <w:rsid w:val="00A931D8"/>
    <w:rsid w:val="00A97FAF"/>
    <w:rsid w:val="00A97FE1"/>
    <w:rsid w:val="00AA204C"/>
    <w:rsid w:val="00AA2CD1"/>
    <w:rsid w:val="00AA3C9D"/>
    <w:rsid w:val="00AA679D"/>
    <w:rsid w:val="00AA6C57"/>
    <w:rsid w:val="00AA6E85"/>
    <w:rsid w:val="00AB6C64"/>
    <w:rsid w:val="00AC0029"/>
    <w:rsid w:val="00AC0378"/>
    <w:rsid w:val="00AC1AE3"/>
    <w:rsid w:val="00AC24DC"/>
    <w:rsid w:val="00AC3CFE"/>
    <w:rsid w:val="00AC718E"/>
    <w:rsid w:val="00AD2ECE"/>
    <w:rsid w:val="00AD3104"/>
    <w:rsid w:val="00AD3320"/>
    <w:rsid w:val="00AD477F"/>
    <w:rsid w:val="00AD5FEF"/>
    <w:rsid w:val="00AE0623"/>
    <w:rsid w:val="00AE1D93"/>
    <w:rsid w:val="00AE4148"/>
    <w:rsid w:val="00AE4467"/>
    <w:rsid w:val="00AF2DE6"/>
    <w:rsid w:val="00AF3B6E"/>
    <w:rsid w:val="00AF43E3"/>
    <w:rsid w:val="00B00DD7"/>
    <w:rsid w:val="00B03BF8"/>
    <w:rsid w:val="00B04A95"/>
    <w:rsid w:val="00B04D0B"/>
    <w:rsid w:val="00B054E9"/>
    <w:rsid w:val="00B07D28"/>
    <w:rsid w:val="00B13FF8"/>
    <w:rsid w:val="00B15232"/>
    <w:rsid w:val="00B16E1D"/>
    <w:rsid w:val="00B17EF1"/>
    <w:rsid w:val="00B20AEA"/>
    <w:rsid w:val="00B21ABD"/>
    <w:rsid w:val="00B22693"/>
    <w:rsid w:val="00B22EEC"/>
    <w:rsid w:val="00B25322"/>
    <w:rsid w:val="00B25975"/>
    <w:rsid w:val="00B2597F"/>
    <w:rsid w:val="00B264AA"/>
    <w:rsid w:val="00B2663B"/>
    <w:rsid w:val="00B3011C"/>
    <w:rsid w:val="00B34F69"/>
    <w:rsid w:val="00B35AFA"/>
    <w:rsid w:val="00B41A74"/>
    <w:rsid w:val="00B432B6"/>
    <w:rsid w:val="00B438E7"/>
    <w:rsid w:val="00B43EF0"/>
    <w:rsid w:val="00B44015"/>
    <w:rsid w:val="00B45092"/>
    <w:rsid w:val="00B459A4"/>
    <w:rsid w:val="00B45F28"/>
    <w:rsid w:val="00B466C0"/>
    <w:rsid w:val="00B46852"/>
    <w:rsid w:val="00B505A2"/>
    <w:rsid w:val="00B50D48"/>
    <w:rsid w:val="00B5220A"/>
    <w:rsid w:val="00B52A89"/>
    <w:rsid w:val="00B53843"/>
    <w:rsid w:val="00B53947"/>
    <w:rsid w:val="00B54269"/>
    <w:rsid w:val="00B55822"/>
    <w:rsid w:val="00B55EDA"/>
    <w:rsid w:val="00B56D37"/>
    <w:rsid w:val="00B62ED0"/>
    <w:rsid w:val="00B6567A"/>
    <w:rsid w:val="00B67147"/>
    <w:rsid w:val="00B67C25"/>
    <w:rsid w:val="00B71F04"/>
    <w:rsid w:val="00B7309A"/>
    <w:rsid w:val="00B77D92"/>
    <w:rsid w:val="00B82292"/>
    <w:rsid w:val="00B8468C"/>
    <w:rsid w:val="00B85D13"/>
    <w:rsid w:val="00B86C34"/>
    <w:rsid w:val="00B879C8"/>
    <w:rsid w:val="00B91E4D"/>
    <w:rsid w:val="00B920BD"/>
    <w:rsid w:val="00B92674"/>
    <w:rsid w:val="00B932AA"/>
    <w:rsid w:val="00B94215"/>
    <w:rsid w:val="00B969B7"/>
    <w:rsid w:val="00BA19E5"/>
    <w:rsid w:val="00BA1F39"/>
    <w:rsid w:val="00BA29F2"/>
    <w:rsid w:val="00BA70C4"/>
    <w:rsid w:val="00BB09D0"/>
    <w:rsid w:val="00BB2276"/>
    <w:rsid w:val="00BB3D13"/>
    <w:rsid w:val="00BB5152"/>
    <w:rsid w:val="00BB5388"/>
    <w:rsid w:val="00BB6DAF"/>
    <w:rsid w:val="00BB7677"/>
    <w:rsid w:val="00BC1F9A"/>
    <w:rsid w:val="00BC2879"/>
    <w:rsid w:val="00BC34A6"/>
    <w:rsid w:val="00BC35C8"/>
    <w:rsid w:val="00BC4903"/>
    <w:rsid w:val="00BC6C6B"/>
    <w:rsid w:val="00BD130C"/>
    <w:rsid w:val="00BD2EFB"/>
    <w:rsid w:val="00BD64A5"/>
    <w:rsid w:val="00BE0587"/>
    <w:rsid w:val="00BE3345"/>
    <w:rsid w:val="00BE4178"/>
    <w:rsid w:val="00BE741D"/>
    <w:rsid w:val="00BF4CE6"/>
    <w:rsid w:val="00BF5BB9"/>
    <w:rsid w:val="00BF6220"/>
    <w:rsid w:val="00BF713B"/>
    <w:rsid w:val="00BF7CB7"/>
    <w:rsid w:val="00C0289F"/>
    <w:rsid w:val="00C04D6B"/>
    <w:rsid w:val="00C07E07"/>
    <w:rsid w:val="00C10662"/>
    <w:rsid w:val="00C11D52"/>
    <w:rsid w:val="00C14125"/>
    <w:rsid w:val="00C1525C"/>
    <w:rsid w:val="00C161AA"/>
    <w:rsid w:val="00C22021"/>
    <w:rsid w:val="00C239F2"/>
    <w:rsid w:val="00C24DDC"/>
    <w:rsid w:val="00C26367"/>
    <w:rsid w:val="00C2720B"/>
    <w:rsid w:val="00C3246C"/>
    <w:rsid w:val="00C34061"/>
    <w:rsid w:val="00C34D12"/>
    <w:rsid w:val="00C367E3"/>
    <w:rsid w:val="00C36932"/>
    <w:rsid w:val="00C3758E"/>
    <w:rsid w:val="00C41D15"/>
    <w:rsid w:val="00C4259F"/>
    <w:rsid w:val="00C429DC"/>
    <w:rsid w:val="00C42BEE"/>
    <w:rsid w:val="00C442EE"/>
    <w:rsid w:val="00C455DC"/>
    <w:rsid w:val="00C46DB9"/>
    <w:rsid w:val="00C51541"/>
    <w:rsid w:val="00C53F64"/>
    <w:rsid w:val="00C56564"/>
    <w:rsid w:val="00C6360F"/>
    <w:rsid w:val="00C636D4"/>
    <w:rsid w:val="00C6384E"/>
    <w:rsid w:val="00C63C5A"/>
    <w:rsid w:val="00C645DC"/>
    <w:rsid w:val="00C6529E"/>
    <w:rsid w:val="00C6648F"/>
    <w:rsid w:val="00C72FE6"/>
    <w:rsid w:val="00C812FB"/>
    <w:rsid w:val="00C86D43"/>
    <w:rsid w:val="00C87846"/>
    <w:rsid w:val="00C903CE"/>
    <w:rsid w:val="00C904FC"/>
    <w:rsid w:val="00C93859"/>
    <w:rsid w:val="00C95DEB"/>
    <w:rsid w:val="00C97BD0"/>
    <w:rsid w:val="00CA3644"/>
    <w:rsid w:val="00CA4493"/>
    <w:rsid w:val="00CA46A1"/>
    <w:rsid w:val="00CA7B0C"/>
    <w:rsid w:val="00CB244C"/>
    <w:rsid w:val="00CB3A42"/>
    <w:rsid w:val="00CB6CE7"/>
    <w:rsid w:val="00CB6D75"/>
    <w:rsid w:val="00CB7687"/>
    <w:rsid w:val="00CB7AEE"/>
    <w:rsid w:val="00CB7B14"/>
    <w:rsid w:val="00CC0618"/>
    <w:rsid w:val="00CC3972"/>
    <w:rsid w:val="00CC40DA"/>
    <w:rsid w:val="00CC525F"/>
    <w:rsid w:val="00CD25B1"/>
    <w:rsid w:val="00CD2A6C"/>
    <w:rsid w:val="00CD594C"/>
    <w:rsid w:val="00CD639F"/>
    <w:rsid w:val="00CE11F5"/>
    <w:rsid w:val="00CE3422"/>
    <w:rsid w:val="00CE3F42"/>
    <w:rsid w:val="00CE490F"/>
    <w:rsid w:val="00CF05F3"/>
    <w:rsid w:val="00CF15F6"/>
    <w:rsid w:val="00D00BD0"/>
    <w:rsid w:val="00D01F62"/>
    <w:rsid w:val="00D03A4B"/>
    <w:rsid w:val="00D10506"/>
    <w:rsid w:val="00D1087C"/>
    <w:rsid w:val="00D11DE2"/>
    <w:rsid w:val="00D14FF3"/>
    <w:rsid w:val="00D159A9"/>
    <w:rsid w:val="00D16EA6"/>
    <w:rsid w:val="00D260A5"/>
    <w:rsid w:val="00D2724A"/>
    <w:rsid w:val="00D329CB"/>
    <w:rsid w:val="00D335FD"/>
    <w:rsid w:val="00D342F8"/>
    <w:rsid w:val="00D348D3"/>
    <w:rsid w:val="00D3561E"/>
    <w:rsid w:val="00D3673B"/>
    <w:rsid w:val="00D36BA9"/>
    <w:rsid w:val="00D40D95"/>
    <w:rsid w:val="00D40ED0"/>
    <w:rsid w:val="00D41FFB"/>
    <w:rsid w:val="00D42A1B"/>
    <w:rsid w:val="00D455E7"/>
    <w:rsid w:val="00D51239"/>
    <w:rsid w:val="00D56C8C"/>
    <w:rsid w:val="00D57056"/>
    <w:rsid w:val="00D643CA"/>
    <w:rsid w:val="00D652E4"/>
    <w:rsid w:val="00D66243"/>
    <w:rsid w:val="00D66DAA"/>
    <w:rsid w:val="00D7090E"/>
    <w:rsid w:val="00D71256"/>
    <w:rsid w:val="00D71601"/>
    <w:rsid w:val="00D72C9D"/>
    <w:rsid w:val="00D75476"/>
    <w:rsid w:val="00D76830"/>
    <w:rsid w:val="00D80538"/>
    <w:rsid w:val="00D81FFE"/>
    <w:rsid w:val="00D82FBC"/>
    <w:rsid w:val="00D835E1"/>
    <w:rsid w:val="00D839E8"/>
    <w:rsid w:val="00D84B43"/>
    <w:rsid w:val="00D85180"/>
    <w:rsid w:val="00D87254"/>
    <w:rsid w:val="00D938A7"/>
    <w:rsid w:val="00D93BB5"/>
    <w:rsid w:val="00D93FE2"/>
    <w:rsid w:val="00D9647D"/>
    <w:rsid w:val="00DA1FA5"/>
    <w:rsid w:val="00DA220A"/>
    <w:rsid w:val="00DA631C"/>
    <w:rsid w:val="00DA63A1"/>
    <w:rsid w:val="00DA64A0"/>
    <w:rsid w:val="00DB1CF6"/>
    <w:rsid w:val="00DB3F2B"/>
    <w:rsid w:val="00DB78B9"/>
    <w:rsid w:val="00DC09B0"/>
    <w:rsid w:val="00DC2614"/>
    <w:rsid w:val="00DC40EC"/>
    <w:rsid w:val="00DC4542"/>
    <w:rsid w:val="00DC55AC"/>
    <w:rsid w:val="00DD0871"/>
    <w:rsid w:val="00DD121B"/>
    <w:rsid w:val="00DD1C52"/>
    <w:rsid w:val="00DD5FDC"/>
    <w:rsid w:val="00DD738D"/>
    <w:rsid w:val="00DD75BD"/>
    <w:rsid w:val="00DD7960"/>
    <w:rsid w:val="00DE082E"/>
    <w:rsid w:val="00DE32D1"/>
    <w:rsid w:val="00DE6712"/>
    <w:rsid w:val="00DE752E"/>
    <w:rsid w:val="00DF16D7"/>
    <w:rsid w:val="00DF1D61"/>
    <w:rsid w:val="00DF271C"/>
    <w:rsid w:val="00DF4DC5"/>
    <w:rsid w:val="00DF4FE5"/>
    <w:rsid w:val="00DF6032"/>
    <w:rsid w:val="00DF7047"/>
    <w:rsid w:val="00DF7B71"/>
    <w:rsid w:val="00E041AF"/>
    <w:rsid w:val="00E04450"/>
    <w:rsid w:val="00E0792E"/>
    <w:rsid w:val="00E07F39"/>
    <w:rsid w:val="00E1707D"/>
    <w:rsid w:val="00E1731E"/>
    <w:rsid w:val="00E225F7"/>
    <w:rsid w:val="00E22F1D"/>
    <w:rsid w:val="00E2607B"/>
    <w:rsid w:val="00E27256"/>
    <w:rsid w:val="00E30D9F"/>
    <w:rsid w:val="00E31C32"/>
    <w:rsid w:val="00E3316F"/>
    <w:rsid w:val="00E3474E"/>
    <w:rsid w:val="00E34E10"/>
    <w:rsid w:val="00E41842"/>
    <w:rsid w:val="00E42128"/>
    <w:rsid w:val="00E42689"/>
    <w:rsid w:val="00E429D7"/>
    <w:rsid w:val="00E433AB"/>
    <w:rsid w:val="00E4358C"/>
    <w:rsid w:val="00E45A14"/>
    <w:rsid w:val="00E46ACF"/>
    <w:rsid w:val="00E51D56"/>
    <w:rsid w:val="00E61941"/>
    <w:rsid w:val="00E62E85"/>
    <w:rsid w:val="00E63B04"/>
    <w:rsid w:val="00E64D11"/>
    <w:rsid w:val="00E668C9"/>
    <w:rsid w:val="00E66D4C"/>
    <w:rsid w:val="00E70476"/>
    <w:rsid w:val="00E7216A"/>
    <w:rsid w:val="00E74590"/>
    <w:rsid w:val="00E80077"/>
    <w:rsid w:val="00E82E1A"/>
    <w:rsid w:val="00E837E7"/>
    <w:rsid w:val="00E865E1"/>
    <w:rsid w:val="00E9015F"/>
    <w:rsid w:val="00E9129A"/>
    <w:rsid w:val="00E9177A"/>
    <w:rsid w:val="00E928BA"/>
    <w:rsid w:val="00E934E8"/>
    <w:rsid w:val="00E95734"/>
    <w:rsid w:val="00EA1E10"/>
    <w:rsid w:val="00EA21E0"/>
    <w:rsid w:val="00EA3315"/>
    <w:rsid w:val="00EA45F0"/>
    <w:rsid w:val="00EA4DCA"/>
    <w:rsid w:val="00EB088B"/>
    <w:rsid w:val="00EB0D14"/>
    <w:rsid w:val="00EB13E5"/>
    <w:rsid w:val="00EB15BF"/>
    <w:rsid w:val="00EB351D"/>
    <w:rsid w:val="00EC3C45"/>
    <w:rsid w:val="00EC5475"/>
    <w:rsid w:val="00EC576B"/>
    <w:rsid w:val="00EC751F"/>
    <w:rsid w:val="00ED0A7F"/>
    <w:rsid w:val="00ED180E"/>
    <w:rsid w:val="00ED25E7"/>
    <w:rsid w:val="00ED5BDB"/>
    <w:rsid w:val="00ED70A6"/>
    <w:rsid w:val="00EE072E"/>
    <w:rsid w:val="00EE238A"/>
    <w:rsid w:val="00EE4E6D"/>
    <w:rsid w:val="00EE5107"/>
    <w:rsid w:val="00EF2DDF"/>
    <w:rsid w:val="00EF5B4A"/>
    <w:rsid w:val="00EF5CD5"/>
    <w:rsid w:val="00F04CB6"/>
    <w:rsid w:val="00F060CD"/>
    <w:rsid w:val="00F06E88"/>
    <w:rsid w:val="00F139B0"/>
    <w:rsid w:val="00F14173"/>
    <w:rsid w:val="00F1531A"/>
    <w:rsid w:val="00F2295E"/>
    <w:rsid w:val="00F23234"/>
    <w:rsid w:val="00F24F27"/>
    <w:rsid w:val="00F25B35"/>
    <w:rsid w:val="00F3044A"/>
    <w:rsid w:val="00F30C4B"/>
    <w:rsid w:val="00F30F5A"/>
    <w:rsid w:val="00F31F09"/>
    <w:rsid w:val="00F33E9E"/>
    <w:rsid w:val="00F3656D"/>
    <w:rsid w:val="00F442A7"/>
    <w:rsid w:val="00F53006"/>
    <w:rsid w:val="00F53F0D"/>
    <w:rsid w:val="00F5436D"/>
    <w:rsid w:val="00F55B29"/>
    <w:rsid w:val="00F56ACE"/>
    <w:rsid w:val="00F60841"/>
    <w:rsid w:val="00F61EA8"/>
    <w:rsid w:val="00F62AED"/>
    <w:rsid w:val="00F635BB"/>
    <w:rsid w:val="00F64DC5"/>
    <w:rsid w:val="00F66480"/>
    <w:rsid w:val="00F66D51"/>
    <w:rsid w:val="00F71D7E"/>
    <w:rsid w:val="00F75455"/>
    <w:rsid w:val="00F755AA"/>
    <w:rsid w:val="00F756DC"/>
    <w:rsid w:val="00F7751B"/>
    <w:rsid w:val="00F844ED"/>
    <w:rsid w:val="00F85E09"/>
    <w:rsid w:val="00F902F3"/>
    <w:rsid w:val="00F9188F"/>
    <w:rsid w:val="00F930DB"/>
    <w:rsid w:val="00F933EE"/>
    <w:rsid w:val="00F95073"/>
    <w:rsid w:val="00F969DC"/>
    <w:rsid w:val="00FA0460"/>
    <w:rsid w:val="00FA3328"/>
    <w:rsid w:val="00FA5217"/>
    <w:rsid w:val="00FA5452"/>
    <w:rsid w:val="00FA5A32"/>
    <w:rsid w:val="00FA5A88"/>
    <w:rsid w:val="00FA733B"/>
    <w:rsid w:val="00FB1CB4"/>
    <w:rsid w:val="00FB51E6"/>
    <w:rsid w:val="00FB5F28"/>
    <w:rsid w:val="00FB74D6"/>
    <w:rsid w:val="00FC77C2"/>
    <w:rsid w:val="00FC7F3B"/>
    <w:rsid w:val="00FD2F52"/>
    <w:rsid w:val="00FD34ED"/>
    <w:rsid w:val="00FD767E"/>
    <w:rsid w:val="00FE0EB4"/>
    <w:rsid w:val="00FE2B53"/>
    <w:rsid w:val="00FE4D28"/>
    <w:rsid w:val="00FE4EC5"/>
    <w:rsid w:val="00FE7B75"/>
    <w:rsid w:val="00FE7C4F"/>
    <w:rsid w:val="00FF0D75"/>
    <w:rsid w:val="00FF1544"/>
    <w:rsid w:val="00FF2AA0"/>
    <w:rsid w:val="00FF4C70"/>
    <w:rsid w:val="00FF77DF"/>
    <w:rsid w:val="00FF7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22"/>
    <w:pPr>
      <w:spacing w:after="0" w:line="240" w:lineRule="auto"/>
    </w:pPr>
    <w:rPr>
      <w:rFonts w:ascii="Times New Roman" w:eastAsia="Times New Roman" w:hAnsi="Times New Roman" w:cs="Times New Roman"/>
      <w:sz w:val="24"/>
      <w:szCs w:val="24"/>
      <w:lang w:val="ro-RO" w:eastAsia="ro-RO"/>
    </w:rPr>
  </w:style>
  <w:style w:type="paragraph" w:styleId="Titlu2">
    <w:name w:val="heading 2"/>
    <w:basedOn w:val="Normal"/>
    <w:next w:val="Normal"/>
    <w:link w:val="Titlu2Caracter"/>
    <w:qFormat/>
    <w:rsid w:val="005A4822"/>
    <w:pPr>
      <w:keepNext/>
      <w:numPr>
        <w:numId w:val="1"/>
      </w:numPr>
      <w:spacing w:line="360" w:lineRule="auto"/>
      <w:outlineLvl w:val="1"/>
    </w:pPr>
    <w:rPr>
      <w:b/>
      <w:bCs/>
      <w:sz w:val="28"/>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5A4822"/>
    <w:rPr>
      <w:rFonts w:ascii="Times New Roman" w:eastAsia="Times New Roman" w:hAnsi="Times New Roman" w:cs="Times New Roman"/>
      <w:b/>
      <w:bCs/>
      <w:sz w:val="28"/>
      <w:szCs w:val="24"/>
      <w:lang w:val="ro-RO"/>
    </w:rPr>
  </w:style>
  <w:style w:type="paragraph" w:styleId="Corptext">
    <w:name w:val="Body Text"/>
    <w:basedOn w:val="Normal"/>
    <w:link w:val="CorptextCaracter"/>
    <w:rsid w:val="005A4822"/>
    <w:pPr>
      <w:autoSpaceDE w:val="0"/>
      <w:autoSpaceDN w:val="0"/>
      <w:adjustRightInd w:val="0"/>
    </w:pPr>
    <w:rPr>
      <w:sz w:val="28"/>
      <w:szCs w:val="28"/>
      <w:lang w:eastAsia="en-US"/>
    </w:rPr>
  </w:style>
  <w:style w:type="character" w:customStyle="1" w:styleId="CorptextCaracter">
    <w:name w:val="Corp text Caracter"/>
    <w:basedOn w:val="Fontdeparagrafimplicit"/>
    <w:link w:val="Corptext"/>
    <w:rsid w:val="005A4822"/>
    <w:rPr>
      <w:rFonts w:ascii="Times New Roman" w:eastAsia="Times New Roman" w:hAnsi="Times New Roman" w:cs="Times New Roman"/>
      <w:sz w:val="28"/>
      <w:szCs w:val="28"/>
      <w:lang w:val="ro-RO"/>
    </w:rPr>
  </w:style>
  <w:style w:type="paragraph" w:styleId="Listparagraf">
    <w:name w:val="List Paragraph"/>
    <w:basedOn w:val="Normal"/>
    <w:uiPriority w:val="34"/>
    <w:qFormat/>
    <w:rsid w:val="005A4822"/>
    <w:pPr>
      <w:ind w:left="720"/>
      <w:contextualSpacing/>
    </w:pPr>
  </w:style>
  <w:style w:type="paragraph" w:customStyle="1" w:styleId="DefaultText">
    <w:name w:val="Default Text"/>
    <w:basedOn w:val="Normal"/>
    <w:rsid w:val="005A4822"/>
    <w:rPr>
      <w:noProof/>
      <w:szCs w:val="20"/>
      <w:lang w:val="en-US" w:eastAsia="en-US"/>
    </w:rPr>
  </w:style>
  <w:style w:type="paragraph" w:customStyle="1" w:styleId="DefaultText1">
    <w:name w:val="Default Text:1"/>
    <w:basedOn w:val="Normal"/>
    <w:link w:val="DefaultText1Char"/>
    <w:rsid w:val="005A4822"/>
    <w:pPr>
      <w:overflowPunct w:val="0"/>
      <w:autoSpaceDE w:val="0"/>
      <w:autoSpaceDN w:val="0"/>
      <w:adjustRightInd w:val="0"/>
    </w:pPr>
    <w:rPr>
      <w:szCs w:val="20"/>
      <w:lang w:val="en-US" w:eastAsia="en-US"/>
    </w:rPr>
  </w:style>
  <w:style w:type="numbering" w:customStyle="1" w:styleId="Style3">
    <w:name w:val="Style3"/>
    <w:rsid w:val="005A4822"/>
    <w:pPr>
      <w:numPr>
        <w:numId w:val="4"/>
      </w:numPr>
    </w:pPr>
  </w:style>
  <w:style w:type="character" w:customStyle="1" w:styleId="DefaultText1Char">
    <w:name w:val="Default Text:1 Char"/>
    <w:basedOn w:val="Fontdeparagrafimplicit"/>
    <w:link w:val="DefaultText1"/>
    <w:rsid w:val="005A4822"/>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P1sn4TUYu1Xq4Fq2IVW4m6JndUQ=</DigestValue>
    </Reference>
    <Reference URI="#idOfficeObject" Type="http://www.w3.org/2000/09/xmldsig#Object">
      <DigestMethod Algorithm="http://www.w3.org/2000/09/xmldsig#sha1"/>
      <DigestValue>RwTCjuT6YKhOeqcAYZNZJSkP0VI=</DigestValue>
    </Reference>
  </SignedInfo>
  <SignatureValue>
    icjCXLQ/+bmeywA7aIbKVZ5Wabtxn9lTk4n+m+YjHW0eWH8a+tyC+u96+5iurOXVqTfhrcXK
    3Kp1yfOAur4sWZz/8gz2QMl76+FV+pjDvYjosnRXEl3IrCL870f0kWAxVw7laLgmbBpxoQFD
    wKLlS3eHb6d4iB9CVgLGfEb2NwI=
  </SignatureValue>
  <KeyInfo>
    <KeyValue>
      <RSAKeyValue>
        <Modulus>
            8KRVik7UWSZVbdV2jj+oh+RzG98xkdYVZtidB4m3b9xUp+AcgpezsYys+bXKoD/P2MJIVf6H
            eWuJwmQTqk2X40TOvbYPan7R5c9JAPSl8f4iFrDP63LzX372onDhX7oroJvHPB7azL5Q+6Ux
            HB8MBXzMlOMQI36eZ3oMGj0O2tc=
          </Modulus>
        <Exponent>AQAB</Exponent>
      </RSAKeyValue>
    </KeyValue>
    <X509Data>
      <X509Certificate>
          MIIFrzCCBJegAwIBAgIFAxIBFDEwDQYJKoZIhvcNAQEFBQAwgY8xCzAJBgNVBAYTAlJPMQ4w
          DAYDVQQKEwVJR0NUSTE3MDUGA1UECxMuSUdDVEkgQ2xhc3MgMSBFeHRlbmRlZCBDZXJ0aWZp
          Y2F0aW9uIEF1dGhvcml0eTE3MDUGA1UEAxMuSUdDVEkgQ2xhc3MgMSBFeHRlbmRlZCBDZXJ0
          aWZpY2F0aW9uIEF1dGhvcml0eTAeFw0xMTAxMTkxNDMxMjhaFw0xMzAxMTkxNDMxMjhaMIGB
          MQswCQYDVQQGEwJSTzETMBEGA1UECwwKZUxpY2l0YXRpZTEKMAgGA1UECwwBQjESMBAGA1UE
          CwwJQnVjdXJlc3RpMT0wOwYDVQQDDDRBRE1JTklTVFJBVElBIE1PTlVNRU5URUxPUiBTSSBQ
          QVRSSU1PTklVTFVJIFRVUklTVElDMIGfMA0GCSqGSIb3DQEBAQUAA4GNADCBiQKBgQDwpFWK
          TtRZJlVt1XaOP6iH5HMb3zGR1hVm2J0Hibdv3FSn4ByCl7OxjKz5tcqgP8/YwkhV/od5a4nC
          ZBOqTZfjRM69tg9qftHlz0kA9KXx/iIWsM/rcvNffvaicOFfuiugm8c8HtrMvlD7pTEcHwwF
          fMyU4xAjfp5negwaPQ7a1wIDAQABo4ICoDCCApwwXAYIKwYBBQUHAQEEUDBOMCYGCCsGAQUF
          BzABhhpodHRwOi8vb2NzcC5lLWd1dmVybmFyZS5ybzAkBggrBgEFBQcwA4YYaHR0cDovL3Rz
          LmUtZ3V2ZXJuYXJlLnJvMAwGA1UdEwEB/wQCMAAwCwYDVR0PBAQDAgTwMG4GA1UdIwRnMGWA
          FAuekRvKSu0jS/qecP3t9tNUgACSoUmkRzBFMQswCQYDVQQGEwJSTzEOMAwGA1UEChMFSUdD
          VEkxJjAkBgNVBAsTHUlHQ1RJIENlcnRpZmljYXRpb24gQXV0aG9yaXR5ggIwAjAdBgNVHQ4E
          FgQU9vyb88HxagR8kAtNR04ZKiNTG04wQwYDVR0gBDwwOjA4BgsrBgEEAeM79RgBATApMCcG
          CCsGAQUFBwIBFhtodHRwOi8vYWMuZS1ndXZlcm5hcmUucm8vcGMwge4GA1UdHwSB5jCB4zCB
          4KCB3aCB2oYpaHR0cDovL2FjLmUtZ3V2ZXJuYXJlLnJvL2NybHMvY2xhc3MxZS5jcmyGgaxs
          ZGFwOi8vbGRhcC5lLWd1dmVybmFyZS5yby9DTj1JR0NUSSBDbGFzcyAxIEV4dGVuZGVkIENl
          cnRpZmljYXRpb24gQXV0aG9yaXR5LE9VPUlHQ1RJIENsYXNzIDEgRXh0ZW5kZWQgQ2VydGlm
          aWNhdGlvbiBBdXRob3JpdHksTz1JR0NUSSxDPVJPP2NlcnRpZmljYXRlUmV2b2NhdGlvbkxp
          c3Q7YmluYXJ5MEcGA1UdEQRAMD6gJQYKKwYBBAGCNxQCA6AXDBVhbXB0LWJ1Y3VyZXN0aUBw
          bWIucm+BFWFtcHQtYnVjdXJlc3RpQHBtYi5ybzATBgNVHSUEDDAKBggrBgEFBQcDAjANBgkq
          hkiG9w0BAQUFAAOCAQEAeqYIiVII+3IhMdaNBUx3OxTPTjwtun1pnNQevWUJBZ4ju99JZ4Te
          uHhwxh42ZgBS+98zmD1RGwsNv11d4pWjuC6wfR/ahszfqyrtHQdr4rWHJkFhK5zGQIbsXqVk
          qxcyZ8kYE/a5g3kOt3aeXUncavuAAMfT13rDM6gNW4IbcdZqCK7ZxvrXk0b3R9HjoIHOVE8b
          4cY6EiG25j0awYbG4jZTRRKbwbWu4kx1v+krbuVprm2sO5R4Vyobh9K48jvSCefhZj61OLZs
          cqaC+H4jMdIumH1T/uRttmEKvpNBV3tbn+abgT9APqFEy2ux+yKKETlVKcXYasLW3MNvv0/M
          ew==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zgFSigWotk3qDvHkIWPtXJ4ZyZo=</DigestValue>
      </Reference>
      <Reference URI="/word/document.xml?ContentType=application/vnd.openxmlformats-officedocument.wordprocessingml.document.main+xml">
        <DigestMethod Algorithm="http://www.w3.org/2000/09/xmldsig#sha1"/>
        <DigestValue>MqInqZKjETuMotM3Adz7tN8cH4g=</DigestValue>
      </Reference>
      <Reference URI="/word/fontTable.xml?ContentType=application/vnd.openxmlformats-officedocument.wordprocessingml.fontTable+xml">
        <DigestMethod Algorithm="http://www.w3.org/2000/09/xmldsig#sha1"/>
        <DigestValue>85RCTm0q6u7kREWbGAOev0yKLOQ=</DigestValue>
      </Reference>
      <Reference URI="/word/numbering.xml?ContentType=application/vnd.openxmlformats-officedocument.wordprocessingml.numbering+xml">
        <DigestMethod Algorithm="http://www.w3.org/2000/09/xmldsig#sha1"/>
        <DigestValue>FhdQDbOsBtDkx4BnZN35qeaZFSE=</DigestValue>
      </Reference>
      <Reference URI="/word/settings.xml?ContentType=application/vnd.openxmlformats-officedocument.wordprocessingml.settings+xml">
        <DigestMethod Algorithm="http://www.w3.org/2000/09/xmldsig#sha1"/>
        <DigestValue>aJ12vR9y3Ia5TbPo6Se20278YCo=</DigestValue>
      </Reference>
      <Reference URI="/word/styles.xml?ContentType=application/vnd.openxmlformats-officedocument.wordprocessingml.styles+xml">
        <DigestMethod Algorithm="http://www.w3.org/2000/09/xmldsig#sha1"/>
        <DigestValue>ZklCtTfvg2az1wKMsBOOggAYfIg=</DigestValue>
      </Reference>
      <Reference URI="/word/theme/theme1.xml?ContentType=application/vnd.openxmlformats-officedocument.theme+xml">
        <DigestMethod Algorithm="http://www.w3.org/2000/09/xmldsig#sha1"/>
        <DigestValue>IgxwaP0B82fpPKxXLLH0b6QNvT8=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2012-04-25T13:28:47Z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PUBLICARE IN SEAP</SignatureComments>
          <WindowsVersion>5.1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6D4wjXUOtyFqzNRL7qEuYWZRTFo=</DigestValue>
    </Reference>
    <Reference URI="#idOfficeObject" Type="http://www.w3.org/2000/09/xmldsig#Object">
      <DigestMethod Algorithm="http://www.w3.org/2000/09/xmldsig#sha1"/>
      <DigestValue>RwTCjuT6YKhOeqcAYZNZJSkP0VI=</DigestValue>
    </Reference>
  </SignedInfo>
  <SignatureValue>
    JIchrkBijg11kyZltWN9zg71J1IU8Zv/6d9U6AAbpTVYmgi6L7u+fS9cN2tXETNSDTIqy3oZ
    TaI9nyEun2JIxxaG9wMbOClWJyDaZawAv0bCO0dWfWB4I3EBkpyc+l43my+7fWXMbo16BRYK
    fsoFU8DzawcF1ue2b6uC66BE5BU=
  </SignatureValue>
  <KeyInfo>
    <KeyValue>
      <RSAKeyValue>
        <Modulus>
            8KRVik7UWSZVbdV2jj+oh+RzG98xkdYVZtidB4m3b9xUp+AcgpezsYys+bXKoD/P2MJIVf6H
            eWuJwmQTqk2X40TOvbYPan7R5c9JAPSl8f4iFrDP63LzX372onDhX7oroJvHPB7azL5Q+6Ux
            HB8MBXzMlOMQI36eZ3oMGj0O2tc=
          </Modulus>
        <Exponent>AQAB</Exponent>
      </RSAKeyValue>
    </KeyValue>
    <X509Data>
      <X509Certificate>
          MIIFrzCCBJegAwIBAgIFAxIBFDEwDQYJKoZIhvcNAQEFBQAwgY8xCzAJBgNVBAYTAlJPMQ4w
          DAYDVQQKEwVJR0NUSTE3MDUGA1UECxMuSUdDVEkgQ2xhc3MgMSBFeHRlbmRlZCBDZXJ0aWZp
          Y2F0aW9uIEF1dGhvcml0eTE3MDUGA1UEAxMuSUdDVEkgQ2xhc3MgMSBFeHRlbmRlZCBDZXJ0
          aWZpY2F0aW9uIEF1dGhvcml0eTAeFw0xMTAxMTkxNDMxMjhaFw0xMzAxMTkxNDMxMjhaMIGB
          MQswCQYDVQQGEwJSTzETMBEGA1UECwwKZUxpY2l0YXRpZTEKMAgGA1UECwwBQjESMBAGA1UE
          CwwJQnVjdXJlc3RpMT0wOwYDVQQDDDRBRE1JTklTVFJBVElBIE1PTlVNRU5URUxPUiBTSSBQ
          QVRSSU1PTklVTFVJIFRVUklTVElDMIGfMA0GCSqGSIb3DQEBAQUAA4GNADCBiQKBgQDwpFWK
          TtRZJlVt1XaOP6iH5HMb3zGR1hVm2J0Hibdv3FSn4ByCl7OxjKz5tcqgP8/YwkhV/od5a4nC
          ZBOqTZfjRM69tg9qftHlz0kA9KXx/iIWsM/rcvNffvaicOFfuiugm8c8HtrMvlD7pTEcHwwF
          fMyU4xAjfp5negwaPQ7a1wIDAQABo4ICoDCCApwwXAYIKwYBBQUHAQEEUDBOMCYGCCsGAQUF
          BzABhhpodHRwOi8vb2NzcC5lLWd1dmVybmFyZS5ybzAkBggrBgEFBQcwA4YYaHR0cDovL3Rz
          LmUtZ3V2ZXJuYXJlLnJvMAwGA1UdEwEB/wQCMAAwCwYDVR0PBAQDAgTwMG4GA1UdIwRnMGWA
          FAuekRvKSu0jS/qecP3t9tNUgACSoUmkRzBFMQswCQYDVQQGEwJSTzEOMAwGA1UEChMFSUdD
          VEkxJjAkBgNVBAsTHUlHQ1RJIENlcnRpZmljYXRpb24gQXV0aG9yaXR5ggIwAjAdBgNVHQ4E
          FgQU9vyb88HxagR8kAtNR04ZKiNTG04wQwYDVR0gBDwwOjA4BgsrBgEEAeM79RgBATApMCcG
          CCsGAQUFBwIBFhtodHRwOi8vYWMuZS1ndXZlcm5hcmUucm8vcGMwge4GA1UdHwSB5jCB4zCB
          4KCB3aCB2oYpaHR0cDovL2FjLmUtZ3V2ZXJuYXJlLnJvL2NybHMvY2xhc3MxZS5jcmyGgaxs
          ZGFwOi8vbGRhcC5lLWd1dmVybmFyZS5yby9DTj1JR0NUSSBDbGFzcyAxIEV4dGVuZGVkIENl
          cnRpZmljYXRpb24gQXV0aG9yaXR5LE9VPUlHQ1RJIENsYXNzIDEgRXh0ZW5kZWQgQ2VydGlm
          aWNhdGlvbiBBdXRob3JpdHksTz1JR0NUSSxDPVJPP2NlcnRpZmljYXRlUmV2b2NhdGlvbkxp
          c3Q7YmluYXJ5MEcGA1UdEQRAMD6gJQYKKwYBBAGCNxQCA6AXDBVhbXB0LWJ1Y3VyZXN0aUBw
          bWIucm+BFWFtcHQtYnVjdXJlc3RpQHBtYi5ybzATBgNVHSUEDDAKBggrBgEFBQcDAjANBgkq
          hkiG9w0BAQUFAAOCAQEAeqYIiVII+3IhMdaNBUx3OxTPTjwtun1pnNQevWUJBZ4ju99JZ4Te
          uHhwxh42ZgBS+98zmD1RGwsNv11d4pWjuC6wfR/ahszfqyrtHQdr4rWHJkFhK5zGQIbsXqVk
          qxcyZ8kYE/a5g3kOt3aeXUncavuAAMfT13rDM6gNW4IbcdZqCK7ZxvrXk0b3R9HjoIHOVE8b
          4cY6EiG25j0awYbG4jZTRRKbwbWu4kx1v+krbuVprm2sO5R4Vyobh9K48jvSCefhZj61OLZs
          cqaC+H4jMdIumH1T/uRttmEKvpNBV3tbn+abgT9APqFEy2ux+yKKETlVKcXYasLW3MNvv0/M
          ew==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zgFSigWotk3qDvHkIWPtXJ4ZyZo=</DigestValue>
      </Reference>
      <Reference URI="/word/document.xml?ContentType=application/vnd.openxmlformats-officedocument.wordprocessingml.document.main+xml">
        <DigestMethod Algorithm="http://www.w3.org/2000/09/xmldsig#sha1"/>
        <DigestValue>MqInqZKjETuMotM3Adz7tN8cH4g=</DigestValue>
      </Reference>
      <Reference URI="/word/fontTable.xml?ContentType=application/vnd.openxmlformats-officedocument.wordprocessingml.fontTable+xml">
        <DigestMethod Algorithm="http://www.w3.org/2000/09/xmldsig#sha1"/>
        <DigestValue>85RCTm0q6u7kREWbGAOev0yKLOQ=</DigestValue>
      </Reference>
      <Reference URI="/word/numbering.xml?ContentType=application/vnd.openxmlformats-officedocument.wordprocessingml.numbering+xml">
        <DigestMethod Algorithm="http://www.w3.org/2000/09/xmldsig#sha1"/>
        <DigestValue>FhdQDbOsBtDkx4BnZN35qeaZFSE=</DigestValue>
      </Reference>
      <Reference URI="/word/settings.xml?ContentType=application/vnd.openxmlformats-officedocument.wordprocessingml.settings+xml">
        <DigestMethod Algorithm="http://www.w3.org/2000/09/xmldsig#sha1"/>
        <DigestValue>aJ12vR9y3Ia5TbPo6Se20278YCo=</DigestValue>
      </Reference>
      <Reference URI="/word/styles.xml?ContentType=application/vnd.openxmlformats-officedocument.wordprocessingml.styles+xml">
        <DigestMethod Algorithm="http://www.w3.org/2000/09/xmldsig#sha1"/>
        <DigestValue>ZklCtTfvg2az1wKMsBOOggAYfIg=</DigestValue>
      </Reference>
      <Reference URI="/word/theme/theme1.xml?ContentType=application/vnd.openxmlformats-officedocument.theme+xml">
        <DigestMethod Algorithm="http://www.w3.org/2000/09/xmldsig#sha1"/>
        <DigestValue>IgxwaP0B82fpPKxXLLH0b6QNvT8=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2012-04-25T13:35:09Z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PUBLICARE IN SEAP</SignatureComments>
          <WindowsVersion>5.1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9</TotalTime>
  <Pages>7</Pages>
  <Words>1644</Words>
  <Characters>9373</Characters>
  <Application>Microsoft Office Word</Application>
  <DocSecurity>0</DocSecurity>
  <Lines>78</Lines>
  <Paragraphs>21</Paragraphs>
  <ScaleCrop>false</ScaleCrop>
  <Company>work</Company>
  <LinksUpToDate>false</LinksUpToDate>
  <CharactersWithSpaces>10996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work3</dc:creator>
  <cp:keywords/>
  <dc:description/>
  <cp:lastModifiedBy>work3</cp:lastModifiedBy>
  <cp:revision>1</cp:revision>
  <dcterms:created xsi:type="dcterms:W3CDTF">2012-04-25T11:43:00Z</dcterms:created>
  <dcterms:modified xsi:type="dcterms:W3CDTF">2012-04-25T11:52:00Z</dcterms:modified>
</cp:coreProperties>
</file>