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EBA" w:rsidRPr="00C755A0" w:rsidRDefault="00286EBA" w:rsidP="00AB0A17">
      <w:pPr>
        <w:pStyle w:val="DefaultText2"/>
        <w:jc w:val="center"/>
        <w:rPr>
          <w:b/>
          <w:i/>
          <w:szCs w:val="24"/>
          <w:lang w:val="it-IT"/>
        </w:rPr>
      </w:pPr>
      <w:r w:rsidRPr="00C755A0">
        <w:rPr>
          <w:b/>
          <w:i/>
          <w:szCs w:val="24"/>
          <w:lang w:val="it-IT"/>
        </w:rPr>
        <w:t>Clauze obligatorii</w:t>
      </w:r>
    </w:p>
    <w:p w:rsidR="00286EBA" w:rsidRPr="00C755A0" w:rsidRDefault="00286EBA" w:rsidP="00AB0A17">
      <w:pPr>
        <w:pStyle w:val="DefaultText2"/>
        <w:jc w:val="both"/>
        <w:rPr>
          <w:b/>
          <w:szCs w:val="24"/>
          <w:lang w:val="it-IT"/>
        </w:rPr>
      </w:pPr>
    </w:p>
    <w:p w:rsidR="00286EBA" w:rsidRPr="00C755A0" w:rsidRDefault="00286EBA" w:rsidP="00AB0A17">
      <w:pPr>
        <w:pStyle w:val="DefaultText"/>
        <w:jc w:val="both"/>
        <w:rPr>
          <w:i/>
          <w:szCs w:val="24"/>
          <w:lang w:val="it-IT"/>
        </w:rPr>
      </w:pPr>
      <w:r>
        <w:rPr>
          <w:b/>
          <w:i/>
          <w:szCs w:val="24"/>
          <w:lang w:val="it-IT"/>
        </w:rPr>
        <w:t>1.</w:t>
      </w:r>
      <w:r w:rsidRPr="00C755A0">
        <w:rPr>
          <w:b/>
          <w:i/>
          <w:szCs w:val="24"/>
          <w:lang w:val="it-IT"/>
        </w:rPr>
        <w:t xml:space="preserve"> Obiectul </w:t>
      </w:r>
      <w:r>
        <w:rPr>
          <w:b/>
          <w:i/>
          <w:szCs w:val="24"/>
          <w:lang w:val="it-IT"/>
        </w:rPr>
        <w:t>şi preţul contractului</w:t>
      </w:r>
    </w:p>
    <w:p w:rsidR="00286EBA" w:rsidRDefault="00286EBA" w:rsidP="00AB0A17">
      <w:pPr>
        <w:pStyle w:val="DefaultText"/>
        <w:jc w:val="both"/>
        <w:rPr>
          <w:lang w:val="it-IT"/>
        </w:rPr>
      </w:pPr>
      <w:r>
        <w:rPr>
          <w:lang w:val="it-IT"/>
        </w:rPr>
        <w:t xml:space="preserve">4. 1. – Obiectul prezentului contract constă în obligaţia executantului de a presta, cu echipamente proprii, </w:t>
      </w:r>
      <w:r w:rsidRPr="00523334">
        <w:rPr>
          <w:lang w:val="it-IT"/>
        </w:rPr>
        <w:t>......................................................................................................................................,</w:t>
      </w:r>
      <w:r>
        <w:rPr>
          <w:lang w:val="it-IT"/>
        </w:rPr>
        <w:t xml:space="preserve"> astfel cum se prevede în Documentaţia tehnică, planuri, specificaţiile achizitorului, în </w:t>
      </w:r>
      <w:r w:rsidRPr="00D616C6">
        <w:rPr>
          <w:szCs w:val="24"/>
          <w:lang w:val="it-IT"/>
        </w:rPr>
        <w:t>Documentaţia de avizare a lucrarilor de interventie (DALI)</w:t>
      </w:r>
      <w:r>
        <w:rPr>
          <w:szCs w:val="24"/>
          <w:lang w:val="it-IT"/>
        </w:rPr>
        <w:t>, pentru finalizarea la cheie a Proiectului, aşa cum aceste lucrări sunt descrise în Graficul de execuţie a lucrărilor.</w:t>
      </w:r>
    </w:p>
    <w:p w:rsidR="00286EBA" w:rsidRDefault="00286EBA" w:rsidP="00AB0A17">
      <w:pPr>
        <w:pStyle w:val="DefaultText"/>
        <w:jc w:val="both"/>
        <w:rPr>
          <w:lang w:val="it-IT"/>
        </w:rPr>
      </w:pPr>
      <w:r>
        <w:rPr>
          <w:lang w:val="it-IT"/>
        </w:rPr>
        <w:t>4.2 - Executantul se obligă să execute următoarele lucrări după cum urmează:</w:t>
      </w:r>
    </w:p>
    <w:p w:rsidR="00286EBA" w:rsidRPr="00C755A0" w:rsidRDefault="00286EBA" w:rsidP="00AB0A17">
      <w:pPr>
        <w:pStyle w:val="DefaultText2"/>
        <w:jc w:val="both"/>
        <w:rPr>
          <w:lang w:val="it-IT"/>
        </w:rPr>
      </w:pPr>
      <w:r>
        <w:rPr>
          <w:lang w:val="it-IT"/>
        </w:rPr>
        <w:t xml:space="preserve">- Executantul </w:t>
      </w:r>
      <w:r w:rsidRPr="003E49AB">
        <w:rPr>
          <w:lang w:val="it-IT"/>
        </w:rPr>
        <w:t xml:space="preserve">se obligă să </w:t>
      </w:r>
      <w:r>
        <w:rPr>
          <w:lang w:val="it-IT"/>
        </w:rPr>
        <w:t>execute</w:t>
      </w:r>
      <w:r w:rsidRPr="00523334">
        <w:rPr>
          <w:lang w:val="it-IT"/>
        </w:rPr>
        <w:t>...................................................................................................,</w:t>
      </w:r>
      <w:r>
        <w:rPr>
          <w:lang w:val="it-IT"/>
        </w:rPr>
        <w:t xml:space="preserve"> </w:t>
      </w:r>
      <w:r w:rsidRPr="00C755A0">
        <w:rPr>
          <w:lang w:val="it-IT"/>
        </w:rPr>
        <w:t>în perioada</w:t>
      </w:r>
      <w:r>
        <w:rPr>
          <w:lang w:val="it-IT"/>
        </w:rPr>
        <w:t xml:space="preserve"> convenită</w:t>
      </w:r>
      <w:r w:rsidRPr="00C755A0">
        <w:rPr>
          <w:lang w:val="it-IT"/>
        </w:rPr>
        <w:t xml:space="preserve"> şi în conformitate cu obligaţiile asumate prin prezentul contract.</w:t>
      </w:r>
    </w:p>
    <w:p w:rsidR="00286EBA" w:rsidRDefault="00286EBA" w:rsidP="00AB0A17">
      <w:pPr>
        <w:autoSpaceDE w:val="0"/>
        <w:autoSpaceDN w:val="0"/>
        <w:adjustRightInd w:val="0"/>
        <w:jc w:val="both"/>
        <w:rPr>
          <w:lang w:val="it-IT"/>
        </w:rPr>
      </w:pPr>
      <w:r>
        <w:rPr>
          <w:lang w:val="it-IT"/>
        </w:rPr>
        <w:t xml:space="preserve"> a)</w:t>
      </w:r>
      <w:r w:rsidRPr="003E49AB">
        <w:rPr>
          <w:lang w:val="it-IT"/>
        </w:rPr>
        <w:t xml:space="preserve"> - Achizitorul se obligă să plătească </w:t>
      </w:r>
      <w:r>
        <w:rPr>
          <w:lang w:val="it-IT"/>
        </w:rPr>
        <w:t>executantului</w:t>
      </w:r>
      <w:r w:rsidRPr="003E49AB">
        <w:rPr>
          <w:lang w:val="it-IT"/>
        </w:rPr>
        <w:t xml:space="preserve"> preţul convenit pentru îndeplinirea contractului de </w:t>
      </w:r>
      <w:r>
        <w:rPr>
          <w:lang w:val="it-IT"/>
        </w:rPr>
        <w:t>lucrări</w:t>
      </w:r>
      <w:r w:rsidRPr="00A34ABF">
        <w:rPr>
          <w:b/>
          <w:lang w:val="it-IT"/>
        </w:rPr>
        <w:t xml:space="preserve"> </w:t>
      </w:r>
      <w:r w:rsidRPr="00523334">
        <w:rPr>
          <w:lang w:val="it-IT"/>
        </w:rPr>
        <w:t>..................................................................................................................</w:t>
      </w:r>
      <w:r>
        <w:rPr>
          <w:b/>
          <w:lang w:val="it-IT"/>
        </w:rPr>
        <w:t xml:space="preserve">   </w:t>
      </w:r>
      <w:r>
        <w:rPr>
          <w:lang w:val="it-IT"/>
        </w:rPr>
        <w:t>b)</w:t>
      </w:r>
      <w:r w:rsidRPr="003E49AB">
        <w:rPr>
          <w:lang w:val="it-IT"/>
        </w:rPr>
        <w:t xml:space="preserve"> - Preţul convenit pentru îndeplinirea contractului, </w:t>
      </w:r>
      <w:r w:rsidRPr="00C755A0">
        <w:rPr>
          <w:lang w:val="it-IT"/>
        </w:rPr>
        <w:t xml:space="preserve">respectiv preţul </w:t>
      </w:r>
      <w:r>
        <w:rPr>
          <w:lang w:val="it-IT"/>
        </w:rPr>
        <w:t>lucrărilor executate,</w:t>
      </w:r>
      <w:r w:rsidRPr="003E49AB">
        <w:rPr>
          <w:lang w:val="it-IT"/>
        </w:rPr>
        <w:t xml:space="preserve"> plătibil </w:t>
      </w:r>
      <w:r>
        <w:rPr>
          <w:lang w:val="it-IT"/>
        </w:rPr>
        <w:t xml:space="preserve">executantului </w:t>
      </w:r>
      <w:r w:rsidRPr="003E49AB">
        <w:rPr>
          <w:lang w:val="it-IT"/>
        </w:rPr>
        <w:t>de către achizitor conform graficului d</w:t>
      </w:r>
      <w:r>
        <w:rPr>
          <w:lang w:val="it-IT"/>
        </w:rPr>
        <w:t xml:space="preserve">e plăţi, este de  .............................. la </w:t>
      </w:r>
      <w:r w:rsidRPr="003E49AB">
        <w:rPr>
          <w:lang w:val="it-IT"/>
        </w:rPr>
        <w:t xml:space="preserve"> care </w:t>
      </w:r>
      <w:r>
        <w:rPr>
          <w:lang w:val="it-IT"/>
        </w:rPr>
        <w:t xml:space="preserve">se adauga </w:t>
      </w:r>
      <w:r w:rsidRPr="003E49AB">
        <w:rPr>
          <w:lang w:val="it-IT"/>
        </w:rPr>
        <w:t xml:space="preserve">T.V.A. </w:t>
      </w:r>
      <w:r>
        <w:rPr>
          <w:lang w:val="it-IT"/>
        </w:rPr>
        <w:t xml:space="preserve">............................. </w:t>
      </w:r>
      <w:r w:rsidRPr="003E49AB">
        <w:rPr>
          <w:lang w:val="it-IT"/>
        </w:rPr>
        <w:t xml:space="preserve"> lei.</w:t>
      </w:r>
    </w:p>
    <w:p w:rsidR="00286EBA" w:rsidRDefault="00286EBA" w:rsidP="00AB0A17">
      <w:pPr>
        <w:autoSpaceDE w:val="0"/>
        <w:autoSpaceDN w:val="0"/>
        <w:adjustRightInd w:val="0"/>
        <w:jc w:val="both"/>
        <w:rPr>
          <w:lang w:val="it-IT"/>
        </w:rPr>
      </w:pPr>
      <w:r>
        <w:rPr>
          <w:lang w:val="it-IT"/>
        </w:rPr>
        <w:t>c) - Pretul contractului este ferm si nu se ajusteaza.</w:t>
      </w:r>
    </w:p>
    <w:p w:rsidR="00286EBA" w:rsidRDefault="00286EBA" w:rsidP="00AB0A17">
      <w:pPr>
        <w:autoSpaceDE w:val="0"/>
        <w:autoSpaceDN w:val="0"/>
        <w:adjustRightInd w:val="0"/>
        <w:jc w:val="both"/>
        <w:rPr>
          <w:lang w:val="it-IT"/>
        </w:rPr>
      </w:pPr>
      <w:r>
        <w:rPr>
          <w:lang w:val="it-IT"/>
        </w:rPr>
        <w:t>d) – Achizitorul se obligă să plătească preţul către executant în termen de maxim ...............de zile de la efectuarea recepţiei şi încheierea procesului verbal de recepţie. Plata se va efectua numai în baza facturii emisă de către executant.</w:t>
      </w:r>
    </w:p>
    <w:p w:rsidR="00286EBA" w:rsidRPr="003E49AB" w:rsidRDefault="00286EBA" w:rsidP="00AB0A17">
      <w:pPr>
        <w:autoSpaceDE w:val="0"/>
        <w:autoSpaceDN w:val="0"/>
        <w:adjustRightInd w:val="0"/>
        <w:jc w:val="both"/>
        <w:rPr>
          <w:lang w:val="it-IT"/>
        </w:rPr>
      </w:pPr>
      <w:r>
        <w:rPr>
          <w:lang w:val="it-IT"/>
        </w:rPr>
        <w:t>e) – Executantul va emite factura ulterior încheierii de către achizitor a procesului verbal de recepţie a lucrarilor ce constituie obiectul prezentului contract cu privire la lucrarile executate.</w:t>
      </w:r>
    </w:p>
    <w:p w:rsidR="00286EBA" w:rsidRDefault="00286EBA" w:rsidP="00AB0A17">
      <w:pPr>
        <w:pStyle w:val="DefaultText"/>
        <w:jc w:val="both"/>
        <w:rPr>
          <w:szCs w:val="24"/>
          <w:lang w:val="it-IT"/>
        </w:rPr>
      </w:pPr>
      <w:r>
        <w:rPr>
          <w:szCs w:val="24"/>
          <w:lang w:val="it-IT"/>
        </w:rPr>
        <w:t xml:space="preserve">4.3 – Obiectul prezentului contract conţine orice lucrare suplimentară, cum ar fi: lucrări aferente organizării de şantier, amenajarea drumurilor de acces, conectarea la reţelele de utilităţi, obţinerea tuturor aprobărilor şi autorizaţiilor aferente lucrărilor respective. </w:t>
      </w:r>
    </w:p>
    <w:p w:rsidR="00286EBA" w:rsidRDefault="00286EBA" w:rsidP="00AB0A17">
      <w:pPr>
        <w:pStyle w:val="DefaultText"/>
        <w:jc w:val="both"/>
        <w:rPr>
          <w:szCs w:val="24"/>
          <w:lang w:val="it-IT"/>
        </w:rPr>
      </w:pPr>
      <w:r>
        <w:rPr>
          <w:szCs w:val="24"/>
          <w:lang w:val="it-IT"/>
        </w:rPr>
        <w:t xml:space="preserve">4.4 – Executantul se obligă să execute lucrările şi serviciile în baza autorizaţiei de construcţie, planurilor de execuţie, documentaţiei tehnice (piese </w:t>
      </w:r>
      <w:r w:rsidRPr="00DB2C36">
        <w:rPr>
          <w:szCs w:val="24"/>
          <w:lang w:val="it-IT"/>
        </w:rPr>
        <w:t>scrise şi desenate), documentatiei de avizare a lucrarilor de interventie (DALI)</w:t>
      </w:r>
      <w:r>
        <w:rPr>
          <w:szCs w:val="24"/>
          <w:lang w:val="it-IT"/>
        </w:rPr>
        <w:t xml:space="preserve">, specificaţiilor achizitorului, şi în conformitate cu </w:t>
      </w:r>
      <w:r w:rsidRPr="00AB0A17">
        <w:rPr>
          <w:szCs w:val="24"/>
          <w:lang w:val="it-IT"/>
        </w:rPr>
        <w:t>le</w:t>
      </w:r>
      <w:r>
        <w:rPr>
          <w:szCs w:val="24"/>
          <w:lang w:val="it-IT"/>
        </w:rPr>
        <w:t>gislaţia şi  Normele în vigoare.</w:t>
      </w:r>
    </w:p>
    <w:p w:rsidR="00286EBA" w:rsidRDefault="00286EBA" w:rsidP="00AB0A17">
      <w:pPr>
        <w:pStyle w:val="DefaultText"/>
        <w:jc w:val="both"/>
        <w:rPr>
          <w:szCs w:val="24"/>
          <w:lang w:val="it-IT"/>
        </w:rPr>
      </w:pPr>
      <w:r>
        <w:rPr>
          <w:szCs w:val="24"/>
          <w:lang w:val="it-IT"/>
        </w:rPr>
        <w:t>4.5 – Executantul se obligă să verifice documentaţia tehnică predată de către Achizitor la momentul semnării prezentului contract si să notifice fără întârziere achizitorul în cazul constatării unor omsiuni sau neconcordanţe între diferitele piese ale documentaţiei tehnice si autorizatia de construcţie şi/sau proiect şi normele de execuţie şi/sau funcţionalitatea cladirii şi/sau prevederile legale referitoare la execuţia lucrărilor; Executantul va transmite achizitorului o notificare scrisă în acest sens, în termen de 15 zile de la data primirii documentaţiei.</w:t>
      </w:r>
    </w:p>
    <w:p w:rsidR="00286EBA" w:rsidRPr="00DB2C36" w:rsidRDefault="00286EBA" w:rsidP="00AB0A17">
      <w:pPr>
        <w:pStyle w:val="DefaultText"/>
        <w:jc w:val="both"/>
        <w:rPr>
          <w:szCs w:val="24"/>
          <w:lang w:val="it-IT"/>
        </w:rPr>
      </w:pPr>
    </w:p>
    <w:p w:rsidR="00286EBA" w:rsidRPr="00C755A0" w:rsidRDefault="00286EBA" w:rsidP="00AB0A17">
      <w:pPr>
        <w:pStyle w:val="DefaultText2"/>
        <w:jc w:val="both"/>
        <w:rPr>
          <w:b/>
          <w:i/>
          <w:szCs w:val="24"/>
          <w:lang w:val="it-IT"/>
        </w:rPr>
      </w:pPr>
      <w:r>
        <w:rPr>
          <w:b/>
          <w:szCs w:val="24"/>
          <w:lang w:val="it-IT"/>
        </w:rPr>
        <w:t>5</w:t>
      </w:r>
      <w:r w:rsidRPr="00C755A0">
        <w:rPr>
          <w:b/>
          <w:szCs w:val="24"/>
          <w:lang w:val="it-IT"/>
        </w:rPr>
        <w:t xml:space="preserve">. </w:t>
      </w:r>
      <w:r w:rsidRPr="00C755A0">
        <w:rPr>
          <w:b/>
          <w:i/>
          <w:szCs w:val="24"/>
          <w:lang w:val="it-IT"/>
        </w:rPr>
        <w:t>Durata contractului</w:t>
      </w:r>
    </w:p>
    <w:p w:rsidR="00286EBA" w:rsidRDefault="00286EBA" w:rsidP="00AB0A17">
      <w:pPr>
        <w:pStyle w:val="DefaultText2"/>
        <w:jc w:val="both"/>
        <w:rPr>
          <w:b/>
          <w:szCs w:val="24"/>
          <w:lang w:val="it-IT"/>
        </w:rPr>
      </w:pPr>
      <w:r>
        <w:rPr>
          <w:szCs w:val="24"/>
          <w:lang w:val="it-IT"/>
        </w:rPr>
        <w:t>5.1</w:t>
      </w:r>
      <w:r>
        <w:rPr>
          <w:b/>
          <w:szCs w:val="24"/>
          <w:lang w:val="it-IT"/>
        </w:rPr>
        <w:t xml:space="preserve"> - </w:t>
      </w:r>
      <w:r w:rsidRPr="00C755A0">
        <w:rPr>
          <w:szCs w:val="24"/>
          <w:lang w:val="it-IT"/>
        </w:rPr>
        <w:t xml:space="preserve">Durata prezentului contract este de </w:t>
      </w:r>
      <w:r>
        <w:rPr>
          <w:szCs w:val="24"/>
          <w:lang w:val="it-IT"/>
        </w:rPr>
        <w:t>..................</w:t>
      </w:r>
      <w:r w:rsidRPr="00C755A0">
        <w:rPr>
          <w:szCs w:val="24"/>
          <w:lang w:val="it-IT"/>
        </w:rPr>
        <w:t xml:space="preserve">, </w:t>
      </w:r>
      <w:r>
        <w:rPr>
          <w:szCs w:val="24"/>
          <w:lang w:val="it-IT"/>
        </w:rPr>
        <w:t xml:space="preserve">adică </w:t>
      </w:r>
      <w:r w:rsidRPr="002F2E2E">
        <w:rPr>
          <w:szCs w:val="24"/>
          <w:lang w:val="it-IT"/>
        </w:rPr>
        <w:t xml:space="preserve">de la </w:t>
      </w:r>
      <w:r>
        <w:rPr>
          <w:szCs w:val="24"/>
          <w:lang w:val="it-IT"/>
        </w:rPr>
        <w:t>...............</w:t>
      </w:r>
      <w:r w:rsidRPr="002F2E2E">
        <w:rPr>
          <w:szCs w:val="24"/>
          <w:lang w:val="it-IT"/>
        </w:rPr>
        <w:t xml:space="preserve"> până la </w:t>
      </w:r>
      <w:r>
        <w:rPr>
          <w:szCs w:val="24"/>
          <w:lang w:val="it-IT"/>
        </w:rPr>
        <w:t>.................</w:t>
      </w:r>
      <w:r w:rsidRPr="002F2E2E">
        <w:rPr>
          <w:szCs w:val="24"/>
          <w:lang w:val="it-IT"/>
        </w:rPr>
        <w:t xml:space="preserve"> cu privire la obiectul contractului privind </w:t>
      </w:r>
      <w:r w:rsidRPr="00523334">
        <w:rPr>
          <w:lang w:val="it-IT"/>
        </w:rPr>
        <w:t>............................................................................................</w:t>
      </w:r>
      <w:r w:rsidRPr="00523334">
        <w:rPr>
          <w:szCs w:val="24"/>
          <w:lang w:val="it-IT"/>
        </w:rPr>
        <w:t>.</w:t>
      </w:r>
    </w:p>
    <w:p w:rsidR="00286EBA" w:rsidRDefault="00286EBA" w:rsidP="00AB0A17">
      <w:pPr>
        <w:pStyle w:val="DefaultText2"/>
        <w:jc w:val="both"/>
        <w:rPr>
          <w:szCs w:val="24"/>
          <w:lang w:val="it-IT"/>
        </w:rPr>
      </w:pPr>
      <w:r w:rsidRPr="001F0814">
        <w:rPr>
          <w:szCs w:val="24"/>
          <w:lang w:val="it-IT"/>
        </w:rPr>
        <w:t xml:space="preserve">5.3 </w:t>
      </w:r>
      <w:r>
        <w:rPr>
          <w:szCs w:val="24"/>
          <w:lang w:val="it-IT"/>
        </w:rPr>
        <w:t>–</w:t>
      </w:r>
      <w:r w:rsidRPr="001F0814">
        <w:rPr>
          <w:szCs w:val="24"/>
          <w:lang w:val="it-IT"/>
        </w:rPr>
        <w:t xml:space="preserve"> </w:t>
      </w:r>
      <w:r>
        <w:rPr>
          <w:szCs w:val="24"/>
          <w:lang w:val="it-IT"/>
        </w:rPr>
        <w:t>Executantul se obligă să demareze executarea lucrărilor ce fac obiectul prezentului contract de la semnarea contractului şi să finalizeze aceste lucrări în conformitate cu Termenele de execuţie prevăzute în Graficul de execuţie a lucrărilor.</w:t>
      </w:r>
    </w:p>
    <w:p w:rsidR="00286EBA" w:rsidRDefault="00286EBA" w:rsidP="00AB0A17">
      <w:pPr>
        <w:pStyle w:val="DefaultText2"/>
        <w:jc w:val="both"/>
        <w:rPr>
          <w:szCs w:val="24"/>
          <w:lang w:val="it-IT"/>
        </w:rPr>
      </w:pPr>
      <w:r>
        <w:rPr>
          <w:szCs w:val="24"/>
          <w:lang w:val="it-IT"/>
        </w:rPr>
        <w:t>5.4 – La momentul finalizării fiecărei etape privind îndeplinirea lucrărilor ce fac obiectul prezentului contract, părţile vor semna un proces verbal care va atesta finalizarea fiecărei etape şi calitatea lucrărilor executate;</w:t>
      </w:r>
    </w:p>
    <w:p w:rsidR="00286EBA" w:rsidRPr="001F0814" w:rsidRDefault="00286EBA" w:rsidP="00AB0A17">
      <w:pPr>
        <w:pStyle w:val="DefaultText2"/>
        <w:jc w:val="both"/>
        <w:rPr>
          <w:szCs w:val="24"/>
          <w:lang w:val="it-IT"/>
        </w:rPr>
      </w:pPr>
      <w:r>
        <w:rPr>
          <w:szCs w:val="24"/>
          <w:lang w:val="it-IT"/>
        </w:rPr>
        <w:t>5.5 – Modificarea termenelor de execuţie poate fi realizată numai cu acordul scris al achizitorului şi cu plata de către executant a penalităţilor prevăzute în prezentul contract, dacă este cazul.</w:t>
      </w:r>
    </w:p>
    <w:p w:rsidR="00286EBA" w:rsidRDefault="00286EBA" w:rsidP="00AB0A17">
      <w:pPr>
        <w:pStyle w:val="DefaultText"/>
        <w:jc w:val="both"/>
        <w:rPr>
          <w:b/>
          <w:i/>
          <w:szCs w:val="24"/>
          <w:lang w:val="it-IT"/>
        </w:rPr>
      </w:pPr>
    </w:p>
    <w:p w:rsidR="00286EBA" w:rsidRPr="00C232F6" w:rsidRDefault="00286EBA" w:rsidP="00AB0A17">
      <w:pPr>
        <w:pStyle w:val="DefaultText"/>
        <w:jc w:val="both"/>
        <w:rPr>
          <w:b/>
          <w:szCs w:val="24"/>
          <w:lang w:val="it-IT"/>
        </w:rPr>
      </w:pPr>
      <w:r w:rsidRPr="00C232F6">
        <w:rPr>
          <w:b/>
          <w:szCs w:val="24"/>
          <w:lang w:val="it-IT"/>
        </w:rPr>
        <w:t xml:space="preserve">6. </w:t>
      </w:r>
      <w:r w:rsidRPr="00C232F6">
        <w:rPr>
          <w:b/>
          <w:i/>
          <w:szCs w:val="24"/>
          <w:lang w:val="it-IT"/>
        </w:rPr>
        <w:t>Documentele contractului</w:t>
      </w:r>
    </w:p>
    <w:p w:rsidR="00286EBA" w:rsidRPr="00C232F6" w:rsidRDefault="00286EBA" w:rsidP="00AB0A17">
      <w:pPr>
        <w:pStyle w:val="DefaultText1"/>
        <w:jc w:val="both"/>
        <w:rPr>
          <w:szCs w:val="24"/>
          <w:lang w:val="it-IT"/>
        </w:rPr>
      </w:pPr>
      <w:r w:rsidRPr="00C232F6">
        <w:rPr>
          <w:i/>
          <w:szCs w:val="24"/>
          <w:lang w:val="it-IT"/>
        </w:rPr>
        <w:t>6</w:t>
      </w:r>
      <w:r w:rsidRPr="00C232F6">
        <w:rPr>
          <w:szCs w:val="24"/>
          <w:lang w:val="it-IT"/>
        </w:rPr>
        <w:t>.1 - Documentele contractului sunt:</w:t>
      </w:r>
    </w:p>
    <w:p w:rsidR="00286EBA" w:rsidRPr="00A46BE4" w:rsidRDefault="00286EBA" w:rsidP="00AB0A17">
      <w:pPr>
        <w:autoSpaceDE w:val="0"/>
        <w:autoSpaceDN w:val="0"/>
        <w:adjustRightInd w:val="0"/>
        <w:ind w:firstLine="720"/>
        <w:rPr>
          <w:rFonts w:ascii="Times New (W1)" w:hAnsi="Times New (W1)"/>
          <w:i/>
          <w:iCs/>
          <w:color w:val="000000"/>
          <w:lang w:val="ro-RO"/>
        </w:rPr>
      </w:pPr>
      <w:r w:rsidRPr="00A46BE4">
        <w:rPr>
          <w:rFonts w:ascii="Times New (W1)" w:hAnsi="Times New (W1)"/>
          <w:i/>
          <w:iCs/>
          <w:color w:val="000000"/>
          <w:lang w:val="ro-RO"/>
        </w:rPr>
        <w:t>a) caietul de sarcini;</w:t>
      </w:r>
    </w:p>
    <w:p w:rsidR="00286EBA" w:rsidRPr="00A46BE4" w:rsidRDefault="00286EBA" w:rsidP="00AB0A17">
      <w:pPr>
        <w:autoSpaceDE w:val="0"/>
        <w:autoSpaceDN w:val="0"/>
        <w:adjustRightInd w:val="0"/>
        <w:ind w:firstLine="720"/>
        <w:rPr>
          <w:rFonts w:ascii="Times New (W1)" w:hAnsi="Times New (W1)"/>
          <w:i/>
          <w:iCs/>
          <w:color w:val="000000"/>
          <w:lang w:val="ro-RO"/>
        </w:rPr>
      </w:pPr>
      <w:r w:rsidRPr="00A46BE4">
        <w:rPr>
          <w:rFonts w:ascii="Times New (W1)" w:hAnsi="Times New (W1)"/>
          <w:i/>
          <w:iCs/>
          <w:color w:val="000000"/>
          <w:lang w:val="ro-RO"/>
        </w:rPr>
        <w:t>b) propunerea tehnică şi propunerea financiară;</w:t>
      </w:r>
    </w:p>
    <w:p w:rsidR="00286EBA" w:rsidRPr="00A46BE4" w:rsidRDefault="00286EBA" w:rsidP="00AB0A17">
      <w:pPr>
        <w:autoSpaceDE w:val="0"/>
        <w:autoSpaceDN w:val="0"/>
        <w:adjustRightInd w:val="0"/>
        <w:ind w:firstLine="720"/>
        <w:rPr>
          <w:rFonts w:ascii="Times New (W1)" w:hAnsi="Times New (W1)"/>
          <w:i/>
          <w:iCs/>
          <w:color w:val="000000"/>
          <w:lang w:val="ro-RO"/>
        </w:rPr>
      </w:pPr>
      <w:r w:rsidRPr="00A46BE4">
        <w:rPr>
          <w:rFonts w:ascii="Times New (W1)" w:hAnsi="Times New (W1)"/>
          <w:i/>
          <w:iCs/>
          <w:color w:val="000000"/>
          <w:lang w:val="ro-RO"/>
        </w:rPr>
        <w:t xml:space="preserve">c) graficul de </w:t>
      </w:r>
      <w:r>
        <w:rPr>
          <w:rFonts w:ascii="Times New (W1)" w:hAnsi="Times New (W1)"/>
          <w:i/>
          <w:iCs/>
          <w:color w:val="000000"/>
          <w:lang w:val="ro-RO"/>
        </w:rPr>
        <w:t>execuţie a lucrărilor</w:t>
      </w:r>
      <w:r w:rsidRPr="00A46BE4">
        <w:rPr>
          <w:rFonts w:ascii="Times New (W1)" w:hAnsi="Times New (W1)"/>
          <w:i/>
          <w:iCs/>
          <w:color w:val="000000"/>
          <w:lang w:val="ro-RO"/>
        </w:rPr>
        <w:t>;</w:t>
      </w:r>
    </w:p>
    <w:p w:rsidR="00286EBA" w:rsidRPr="00A46BE4" w:rsidRDefault="00286EBA" w:rsidP="00AB0A17">
      <w:pPr>
        <w:autoSpaceDE w:val="0"/>
        <w:autoSpaceDN w:val="0"/>
        <w:adjustRightInd w:val="0"/>
        <w:ind w:firstLine="720"/>
        <w:rPr>
          <w:rFonts w:ascii="Times New (W1)" w:hAnsi="Times New (W1)"/>
          <w:i/>
          <w:iCs/>
          <w:color w:val="000000"/>
          <w:lang w:val="ro-RO"/>
        </w:rPr>
      </w:pPr>
      <w:r w:rsidRPr="00A46BE4">
        <w:rPr>
          <w:rFonts w:ascii="Times New (W1)" w:hAnsi="Times New (W1)"/>
          <w:i/>
          <w:iCs/>
          <w:color w:val="000000"/>
          <w:lang w:val="ro-RO"/>
        </w:rPr>
        <w:t>d) graficul de plăţi;</w:t>
      </w:r>
    </w:p>
    <w:p w:rsidR="00286EBA" w:rsidRDefault="00286EBA" w:rsidP="00AB0A17">
      <w:pPr>
        <w:autoSpaceDE w:val="0"/>
        <w:autoSpaceDN w:val="0"/>
        <w:adjustRightInd w:val="0"/>
        <w:ind w:firstLine="720"/>
        <w:rPr>
          <w:rFonts w:ascii="Times New (W1)" w:hAnsi="Times New (W1)"/>
          <w:i/>
          <w:iCs/>
          <w:color w:val="000000"/>
          <w:lang w:val="ro-RO"/>
        </w:rPr>
      </w:pPr>
      <w:r>
        <w:rPr>
          <w:rFonts w:ascii="Times New (W1)" w:hAnsi="Times New (W1)"/>
          <w:i/>
          <w:iCs/>
          <w:color w:val="000000"/>
          <w:lang w:val="ro-RO"/>
        </w:rPr>
        <w:t>e) garanţia de bună execuţie</w:t>
      </w:r>
      <w:r w:rsidRPr="00A46BE4">
        <w:rPr>
          <w:rFonts w:ascii="Times New (W1)" w:hAnsi="Times New (W1)"/>
          <w:i/>
          <w:iCs/>
          <w:color w:val="000000"/>
          <w:lang w:val="ro-RO"/>
        </w:rPr>
        <w:t>;</w:t>
      </w:r>
    </w:p>
    <w:p w:rsidR="00286EBA" w:rsidRDefault="00286EBA" w:rsidP="00AB0A17">
      <w:pPr>
        <w:autoSpaceDE w:val="0"/>
        <w:autoSpaceDN w:val="0"/>
        <w:adjustRightInd w:val="0"/>
        <w:ind w:firstLine="720"/>
        <w:rPr>
          <w:i/>
          <w:lang w:val="it-IT"/>
        </w:rPr>
      </w:pPr>
      <w:r>
        <w:rPr>
          <w:rFonts w:ascii="Times New (W1)" w:hAnsi="Times New (W1)"/>
          <w:i/>
          <w:iCs/>
          <w:color w:val="000000"/>
          <w:lang w:val="ro-RO"/>
        </w:rPr>
        <w:t>f</w:t>
      </w:r>
      <w:r w:rsidRPr="00533912">
        <w:rPr>
          <w:rFonts w:ascii="Times New (W1)" w:hAnsi="Times New (W1)"/>
          <w:i/>
          <w:iCs/>
          <w:color w:val="000000"/>
          <w:lang w:val="ro-RO"/>
        </w:rPr>
        <w:t xml:space="preserve">) </w:t>
      </w:r>
      <w:r w:rsidRPr="00533912">
        <w:rPr>
          <w:i/>
          <w:lang w:val="it-IT"/>
        </w:rPr>
        <w:t>documentaţia de avizare a lucrarilor de interventie (DALI)</w:t>
      </w:r>
    </w:p>
    <w:p w:rsidR="00286EBA" w:rsidRDefault="00286EBA" w:rsidP="00AB0A17">
      <w:pPr>
        <w:autoSpaceDE w:val="0"/>
        <w:autoSpaceDN w:val="0"/>
        <w:adjustRightInd w:val="0"/>
        <w:ind w:firstLine="720"/>
        <w:rPr>
          <w:i/>
          <w:lang w:val="it-IT"/>
        </w:rPr>
      </w:pPr>
      <w:r>
        <w:rPr>
          <w:i/>
          <w:lang w:val="it-IT"/>
        </w:rPr>
        <w:t>g)expertiza tehnica</w:t>
      </w:r>
    </w:p>
    <w:p w:rsidR="00286EBA" w:rsidRDefault="00286EBA" w:rsidP="00AB0A17">
      <w:pPr>
        <w:autoSpaceDE w:val="0"/>
        <w:autoSpaceDN w:val="0"/>
        <w:adjustRightInd w:val="0"/>
        <w:ind w:firstLine="720"/>
        <w:rPr>
          <w:i/>
          <w:lang w:val="ro-RO"/>
        </w:rPr>
      </w:pPr>
      <w:r>
        <w:rPr>
          <w:i/>
          <w:lang w:val="it-IT"/>
        </w:rPr>
        <w:t>h</w:t>
      </w:r>
      <w:r w:rsidRPr="00F828AD">
        <w:rPr>
          <w:i/>
          <w:lang w:val="it-IT"/>
        </w:rPr>
        <w:t xml:space="preserve">) </w:t>
      </w:r>
      <w:r w:rsidRPr="00F828AD">
        <w:rPr>
          <w:i/>
          <w:lang w:val="ro-RO"/>
        </w:rPr>
        <w:t>masuri care se vor aplica pe toata durata desfărurării executiei lucrărilor, tinându-se cont că imobilul este sub exploatare.</w:t>
      </w:r>
    </w:p>
    <w:p w:rsidR="00286EBA" w:rsidRPr="00B75A99" w:rsidRDefault="00286EBA" w:rsidP="00AB0A17">
      <w:pPr>
        <w:autoSpaceDE w:val="0"/>
        <w:autoSpaceDN w:val="0"/>
        <w:adjustRightInd w:val="0"/>
        <w:ind w:firstLine="720"/>
        <w:rPr>
          <w:i/>
          <w:lang w:val="ro-RO"/>
        </w:rPr>
      </w:pPr>
      <w:r>
        <w:rPr>
          <w:i/>
          <w:lang w:val="ro-RO"/>
        </w:rPr>
        <w:t>i) lista cu personalul de conducere si de executie implicat in executia lucrarilor si intervalul de timp in care acestia presteaza activitatea pe santier</w:t>
      </w:r>
    </w:p>
    <w:p w:rsidR="00286EBA" w:rsidRPr="00C232F6" w:rsidRDefault="00286EBA" w:rsidP="00AB0A17">
      <w:pPr>
        <w:pStyle w:val="DefaultText2"/>
        <w:jc w:val="both"/>
        <w:rPr>
          <w:szCs w:val="24"/>
          <w:lang w:val="ro-RO"/>
        </w:rPr>
      </w:pPr>
    </w:p>
    <w:p w:rsidR="00286EBA" w:rsidRPr="00C755A0" w:rsidRDefault="00286EBA" w:rsidP="00AB0A17">
      <w:pPr>
        <w:pStyle w:val="DefaultText"/>
        <w:jc w:val="both"/>
        <w:rPr>
          <w:i/>
          <w:szCs w:val="24"/>
          <w:lang w:val="pt-BR"/>
        </w:rPr>
      </w:pPr>
      <w:r w:rsidRPr="00C755A0">
        <w:rPr>
          <w:b/>
          <w:i/>
          <w:szCs w:val="24"/>
          <w:lang w:val="pt-BR"/>
        </w:rPr>
        <w:t xml:space="preserve">7. Executarea contractului </w:t>
      </w:r>
    </w:p>
    <w:p w:rsidR="00286EBA" w:rsidRPr="00533912" w:rsidRDefault="00286EBA" w:rsidP="00AB0A17">
      <w:pPr>
        <w:pStyle w:val="DefaultText"/>
        <w:jc w:val="both"/>
        <w:rPr>
          <w:i/>
          <w:color w:val="FF0000"/>
          <w:szCs w:val="24"/>
          <w:lang w:val="pt-BR"/>
        </w:rPr>
      </w:pPr>
      <w:r w:rsidRPr="00C755A0">
        <w:rPr>
          <w:szCs w:val="24"/>
          <w:lang w:val="pt-BR"/>
        </w:rPr>
        <w:t>7.1 -</w:t>
      </w:r>
      <w:r>
        <w:rPr>
          <w:szCs w:val="24"/>
          <w:lang w:val="pt-BR"/>
        </w:rPr>
        <w:t xml:space="preserve"> Executarea contractului începe </w:t>
      </w:r>
      <w:r w:rsidRPr="00C755A0">
        <w:rPr>
          <w:szCs w:val="24"/>
          <w:lang w:val="pt-BR"/>
        </w:rPr>
        <w:t>după constitu</w:t>
      </w:r>
      <w:r>
        <w:rPr>
          <w:szCs w:val="24"/>
          <w:lang w:val="pt-BR"/>
        </w:rPr>
        <w:t>irea garanţiei de bună execuţie.</w:t>
      </w:r>
    </w:p>
    <w:p w:rsidR="00286EBA" w:rsidRPr="00C755A0" w:rsidRDefault="00286EBA" w:rsidP="00AB0A17">
      <w:pPr>
        <w:pStyle w:val="DefaultText"/>
        <w:jc w:val="both"/>
        <w:rPr>
          <w:b/>
          <w:szCs w:val="24"/>
          <w:lang w:val="pt-BR"/>
        </w:rPr>
      </w:pPr>
    </w:p>
    <w:p w:rsidR="00286EBA" w:rsidRPr="00C755A0" w:rsidRDefault="00286EBA" w:rsidP="00AB0A17">
      <w:pPr>
        <w:pStyle w:val="DefaultText2"/>
        <w:jc w:val="both"/>
        <w:rPr>
          <w:b/>
          <w:i/>
          <w:szCs w:val="24"/>
          <w:lang w:val="pt-BR"/>
        </w:rPr>
      </w:pPr>
      <w:r>
        <w:rPr>
          <w:b/>
          <w:i/>
          <w:szCs w:val="24"/>
          <w:lang w:val="pt-BR"/>
        </w:rPr>
        <w:t>8</w:t>
      </w:r>
      <w:r w:rsidRPr="00C755A0">
        <w:rPr>
          <w:b/>
          <w:i/>
          <w:szCs w:val="24"/>
          <w:lang w:val="pt-BR"/>
        </w:rPr>
        <w:t>. Protecţia patrimoniului cultural naţional</w:t>
      </w:r>
      <w:r>
        <w:rPr>
          <w:b/>
          <w:i/>
          <w:szCs w:val="24"/>
          <w:lang w:val="pt-BR"/>
        </w:rPr>
        <w:t xml:space="preserve"> </w:t>
      </w:r>
    </w:p>
    <w:p w:rsidR="00286EBA" w:rsidRPr="00C755A0" w:rsidRDefault="00286EBA" w:rsidP="00AB0A17">
      <w:pPr>
        <w:pStyle w:val="DefaultText2"/>
        <w:jc w:val="both"/>
        <w:rPr>
          <w:szCs w:val="24"/>
          <w:lang w:val="pt-BR"/>
        </w:rPr>
      </w:pPr>
      <w:r>
        <w:rPr>
          <w:szCs w:val="24"/>
          <w:lang w:val="pt-BR"/>
        </w:rPr>
        <w:t>8</w:t>
      </w:r>
      <w:r w:rsidRPr="00C755A0">
        <w:rPr>
          <w:szCs w:val="24"/>
          <w:lang w:val="pt-BR"/>
        </w:rPr>
        <w:t xml:space="preserve">.1 - Toate fosilele, monedele, obiectele de valoare sau orice alte vestigii sau obiecte de interes arheologic descoperite pe amplasamentul lucrării sunt considerate, în relaţiile dintre părţi, ca fiind proprietatea absolută a achizitorului. </w:t>
      </w:r>
    </w:p>
    <w:p w:rsidR="00286EBA" w:rsidRPr="00C755A0" w:rsidRDefault="00286EBA" w:rsidP="00AB0A17">
      <w:pPr>
        <w:pStyle w:val="DefaultText2"/>
        <w:jc w:val="both"/>
        <w:rPr>
          <w:szCs w:val="24"/>
          <w:lang w:val="pt-BR"/>
        </w:rPr>
      </w:pPr>
      <w:r>
        <w:rPr>
          <w:szCs w:val="24"/>
          <w:lang w:val="pt-BR"/>
        </w:rPr>
        <w:t>8</w:t>
      </w:r>
      <w:r w:rsidRPr="00C755A0">
        <w:rPr>
          <w:szCs w:val="24"/>
          <w:lang w:val="pt-BR"/>
        </w:rPr>
        <w:t>.2 - Executantul are obligaţia de a lua toate precauţiile necesare pentru ca muncitorii săi sau oricare alte persoane să nu îndepărteze sau să deterioreze</w:t>
      </w:r>
      <w:r>
        <w:rPr>
          <w:szCs w:val="24"/>
          <w:lang w:val="pt-BR"/>
        </w:rPr>
        <w:t xml:space="preserve"> obiectele prevăzute la clauza 8</w:t>
      </w:r>
      <w:r w:rsidRPr="00C755A0">
        <w:rPr>
          <w:szCs w:val="24"/>
          <w:lang w:val="pt-BR"/>
        </w:rPr>
        <w:t>.1, iar imediat după descoperirea şi înainte de îndepărtarea lor, de a înştiinţa achizitorul despre această descoperire şi de a îndeplini dispoziţiile primite de la achizitor privind îndepărtarea acestora. Dacă din cauza unor astfel de dispoziţii executantul suferă întârzieri şi/sau cheltuieli suplimentare, atunci, prin consultare, părţile vor stabili:</w:t>
      </w:r>
    </w:p>
    <w:p w:rsidR="00286EBA" w:rsidRPr="00C755A0" w:rsidRDefault="00286EBA" w:rsidP="00AB0A17">
      <w:pPr>
        <w:pStyle w:val="DefaultText2"/>
        <w:numPr>
          <w:ilvl w:val="6"/>
          <w:numId w:val="2"/>
        </w:numPr>
        <w:ind w:left="0" w:firstLine="900"/>
        <w:jc w:val="both"/>
        <w:rPr>
          <w:szCs w:val="24"/>
        </w:rPr>
      </w:pPr>
      <w:r w:rsidRPr="00C755A0">
        <w:rPr>
          <w:szCs w:val="24"/>
        </w:rPr>
        <w:t>orice prelungire a duratei de execuţie la care executantul are dreptul;</w:t>
      </w:r>
    </w:p>
    <w:p w:rsidR="00286EBA" w:rsidRPr="00C755A0" w:rsidRDefault="00286EBA" w:rsidP="00AB0A17">
      <w:pPr>
        <w:pStyle w:val="DefaultText2"/>
        <w:numPr>
          <w:ilvl w:val="6"/>
          <w:numId w:val="2"/>
        </w:numPr>
        <w:ind w:left="0" w:firstLine="900"/>
        <w:jc w:val="both"/>
        <w:rPr>
          <w:szCs w:val="24"/>
          <w:lang w:val="it-IT"/>
        </w:rPr>
      </w:pPr>
      <w:r w:rsidRPr="00C755A0">
        <w:rPr>
          <w:szCs w:val="24"/>
          <w:lang w:val="it-IT"/>
        </w:rPr>
        <w:t>totalul cheltuielilor suplimentare, care se va adăuga la preţul contractului.</w:t>
      </w:r>
    </w:p>
    <w:p w:rsidR="00286EBA" w:rsidRPr="00C755A0" w:rsidRDefault="00286EBA" w:rsidP="00AB0A17">
      <w:pPr>
        <w:pStyle w:val="DefaultText2"/>
        <w:jc w:val="both"/>
        <w:rPr>
          <w:szCs w:val="24"/>
          <w:lang w:val="it-IT"/>
        </w:rPr>
      </w:pPr>
      <w:r>
        <w:rPr>
          <w:szCs w:val="24"/>
          <w:lang w:val="it-IT"/>
        </w:rPr>
        <w:t>8</w:t>
      </w:r>
      <w:r w:rsidRPr="00C755A0">
        <w:rPr>
          <w:szCs w:val="24"/>
          <w:lang w:val="it-IT"/>
        </w:rPr>
        <w:t>.3 - Achizitorul are obligaţia, de îndată ce a luat la cunoştinţă despre descoperirea obiectelor</w:t>
      </w:r>
      <w:r>
        <w:rPr>
          <w:szCs w:val="24"/>
          <w:lang w:val="it-IT"/>
        </w:rPr>
        <w:t xml:space="preserve"> prevăzute la clauza 8</w:t>
      </w:r>
      <w:r w:rsidRPr="00C755A0">
        <w:rPr>
          <w:szCs w:val="24"/>
          <w:lang w:val="it-IT"/>
        </w:rPr>
        <w:t>.1, de a înştiinţa în acest sens organele de poliţie şi comisia monumentelor istorice.</w:t>
      </w:r>
    </w:p>
    <w:p w:rsidR="00286EBA" w:rsidRPr="00C755A0" w:rsidRDefault="00286EBA" w:rsidP="00AB0A17">
      <w:pPr>
        <w:pStyle w:val="DefaultText1"/>
        <w:tabs>
          <w:tab w:val="left" w:pos="1584"/>
        </w:tabs>
        <w:jc w:val="both"/>
        <w:rPr>
          <w:szCs w:val="24"/>
          <w:lang w:val="it-IT"/>
        </w:rPr>
      </w:pPr>
    </w:p>
    <w:p w:rsidR="00286EBA" w:rsidRPr="00C755A0" w:rsidRDefault="00286EBA" w:rsidP="00AB0A17">
      <w:pPr>
        <w:pStyle w:val="DefaultText2"/>
        <w:jc w:val="both"/>
        <w:rPr>
          <w:b/>
          <w:szCs w:val="24"/>
          <w:lang w:val="it-IT"/>
        </w:rPr>
      </w:pPr>
      <w:r>
        <w:rPr>
          <w:b/>
          <w:i/>
          <w:szCs w:val="24"/>
          <w:lang w:val="it-IT"/>
        </w:rPr>
        <w:t>9</w:t>
      </w:r>
      <w:r w:rsidRPr="00C755A0">
        <w:rPr>
          <w:b/>
          <w:i/>
          <w:szCs w:val="24"/>
          <w:lang w:val="it-IT"/>
        </w:rPr>
        <w:t>. Obligaţiile principale ale executantului</w:t>
      </w:r>
      <w:r>
        <w:rPr>
          <w:b/>
          <w:szCs w:val="24"/>
          <w:lang w:val="it-IT"/>
        </w:rPr>
        <w:t xml:space="preserve"> </w:t>
      </w:r>
    </w:p>
    <w:p w:rsidR="00286EBA" w:rsidRDefault="00286EBA" w:rsidP="00AB0A17">
      <w:pPr>
        <w:pStyle w:val="DefaultText2"/>
        <w:jc w:val="both"/>
        <w:rPr>
          <w:szCs w:val="24"/>
          <w:lang w:val="it-IT"/>
        </w:rPr>
      </w:pPr>
      <w:r>
        <w:rPr>
          <w:szCs w:val="24"/>
          <w:lang w:val="it-IT"/>
        </w:rPr>
        <w:t>9.1 -</w:t>
      </w:r>
      <w:r w:rsidRPr="00C755A0">
        <w:rPr>
          <w:szCs w:val="24"/>
          <w:lang w:val="it-IT"/>
        </w:rPr>
        <w:t xml:space="preserve"> Executantul se </w:t>
      </w:r>
      <w:r w:rsidRPr="00523334">
        <w:rPr>
          <w:szCs w:val="24"/>
          <w:lang w:val="it-IT"/>
        </w:rPr>
        <w:t xml:space="preserve">obligă să </w:t>
      </w:r>
      <w:r w:rsidRPr="00523334">
        <w:rPr>
          <w:lang w:val="it-IT"/>
        </w:rPr>
        <w:t>..................................................................................................</w:t>
      </w:r>
      <w:r>
        <w:rPr>
          <w:b/>
          <w:lang w:val="it-IT"/>
        </w:rPr>
        <w:t xml:space="preserve">      </w:t>
      </w:r>
      <w:r>
        <w:rPr>
          <w:b/>
          <w:szCs w:val="24"/>
          <w:lang w:val="it-IT"/>
        </w:rPr>
        <w:t xml:space="preserve"> </w:t>
      </w:r>
      <w:r w:rsidRPr="00C755A0">
        <w:rPr>
          <w:szCs w:val="24"/>
          <w:lang w:val="it-IT"/>
        </w:rPr>
        <w:t>în conformitate cu obligaţiile asumate prin prezentul contract.</w:t>
      </w:r>
    </w:p>
    <w:p w:rsidR="00286EBA" w:rsidRPr="00C755A0" w:rsidRDefault="00286EBA" w:rsidP="00AB0A17">
      <w:pPr>
        <w:pStyle w:val="DefaultText2"/>
        <w:jc w:val="both"/>
        <w:rPr>
          <w:szCs w:val="24"/>
          <w:lang w:val="it-IT"/>
        </w:rPr>
      </w:pPr>
      <w:r>
        <w:rPr>
          <w:szCs w:val="24"/>
          <w:lang w:val="it-IT"/>
        </w:rPr>
        <w:t>9.2</w:t>
      </w:r>
      <w:r w:rsidRPr="00C755A0">
        <w:rPr>
          <w:szCs w:val="24"/>
          <w:lang w:val="it-IT"/>
        </w:rPr>
        <w:t xml:space="preserve"> - (1) Executantul are obligaţia de a executa şi finaliza lucrările, precum şi de a remedia viciile ascunse, cu atenţia şi promptitudinea cuvenită, în concordanţă cu obligaţiile asumate prin contract, inclusiv de a proiecta, în limitele prevăzute de prezentul contract.</w:t>
      </w:r>
    </w:p>
    <w:p w:rsidR="00286EBA" w:rsidRPr="00C755A0" w:rsidRDefault="00286EBA" w:rsidP="00AB0A17">
      <w:pPr>
        <w:pStyle w:val="DefaultText2"/>
        <w:jc w:val="both"/>
        <w:rPr>
          <w:szCs w:val="24"/>
          <w:lang w:val="it-IT"/>
        </w:rPr>
      </w:pPr>
      <w:r w:rsidRPr="00C755A0">
        <w:rPr>
          <w:szCs w:val="24"/>
          <w:lang w:val="it-IT"/>
        </w:rPr>
        <w:t>(2) Executantul are obligaţia de a supraveghea lucrările, de a asigura forţa de muncă, materialele, instalaţiile, echipamentele şi toate celelalte obiecte, fie de natură provizorie, fie definitive cerute de şi pentru contract, în m</w:t>
      </w:r>
      <w:r>
        <w:rPr>
          <w:szCs w:val="24"/>
          <w:lang w:val="it-IT"/>
        </w:rPr>
        <w:t>ă</w:t>
      </w:r>
      <w:r w:rsidRPr="00C755A0">
        <w:rPr>
          <w:szCs w:val="24"/>
          <w:lang w:val="it-IT"/>
        </w:rPr>
        <w:t>sura în care necesitatea asigurării acestora este prevăzută în contract sau se poate deduce în mod rezonabil din contract.</w:t>
      </w:r>
    </w:p>
    <w:p w:rsidR="00286EBA" w:rsidRPr="00C755A0" w:rsidRDefault="00286EBA" w:rsidP="00AB0A17">
      <w:pPr>
        <w:pStyle w:val="DefaultText2"/>
        <w:jc w:val="both"/>
        <w:rPr>
          <w:szCs w:val="24"/>
          <w:lang w:val="it-IT"/>
        </w:rPr>
      </w:pPr>
      <w:r>
        <w:rPr>
          <w:szCs w:val="24"/>
          <w:lang w:val="it-IT"/>
        </w:rPr>
        <w:t>9.3</w:t>
      </w:r>
      <w:r w:rsidRPr="00C755A0">
        <w:rPr>
          <w:szCs w:val="24"/>
          <w:lang w:val="it-IT"/>
        </w:rPr>
        <w:t xml:space="preserve"> - Executantul are obligaţia de a prezenta achizitorului, înainte de începerea execuţiei lucrării, spre aprobare, graficul de plăţi necesar execuţiei lucrărilor, în ordinea tehnologică de execuţie. </w:t>
      </w:r>
    </w:p>
    <w:p w:rsidR="00286EBA" w:rsidRPr="00C755A0" w:rsidRDefault="00286EBA" w:rsidP="00AB0A17">
      <w:pPr>
        <w:pStyle w:val="DefaultText2"/>
        <w:jc w:val="both"/>
        <w:rPr>
          <w:szCs w:val="24"/>
          <w:lang w:val="it-IT"/>
        </w:rPr>
      </w:pPr>
      <w:r>
        <w:rPr>
          <w:szCs w:val="24"/>
          <w:lang w:val="it-IT"/>
        </w:rPr>
        <w:t>9.4</w:t>
      </w:r>
      <w:r w:rsidRPr="00C755A0">
        <w:rPr>
          <w:szCs w:val="24"/>
          <w:lang w:val="it-IT"/>
        </w:rPr>
        <w:t>. - (1) Executantul este pe deplin responsabil pentru conformitatea, stabilitatea şi siguranţa</w:t>
      </w:r>
      <w:r>
        <w:rPr>
          <w:szCs w:val="24"/>
          <w:lang w:val="it-IT"/>
        </w:rPr>
        <w:t xml:space="preserve"> lucrărilor de proiectare şi de</w:t>
      </w:r>
      <w:r w:rsidRPr="00C755A0">
        <w:rPr>
          <w:szCs w:val="24"/>
          <w:lang w:val="it-IT"/>
        </w:rPr>
        <w:t xml:space="preserve"> </w:t>
      </w:r>
      <w:r>
        <w:rPr>
          <w:szCs w:val="24"/>
          <w:lang w:val="it-IT"/>
        </w:rPr>
        <w:t>operaţiunile</w:t>
      </w:r>
      <w:r w:rsidRPr="00C755A0">
        <w:rPr>
          <w:szCs w:val="24"/>
          <w:lang w:val="it-IT"/>
        </w:rPr>
        <w:t xml:space="preserve"> executate pe şantier, precum şi pentru procedeele de execuţie utilizate, cu respectarea prevederilor şi a reglementărilor legii privind calitatea în construcţii. </w:t>
      </w:r>
    </w:p>
    <w:p w:rsidR="00286EBA" w:rsidRPr="00C755A0" w:rsidRDefault="00286EBA" w:rsidP="00AB0A17">
      <w:pPr>
        <w:pStyle w:val="DefaultText2"/>
        <w:jc w:val="both"/>
        <w:rPr>
          <w:szCs w:val="24"/>
          <w:lang w:val="it-IT"/>
        </w:rPr>
      </w:pPr>
      <w:r w:rsidRPr="00C755A0">
        <w:rPr>
          <w:szCs w:val="24"/>
          <w:lang w:val="it-IT"/>
        </w:rPr>
        <w:t>(2) Un exemplar din documentaţia predată de către achizitor executantului va fi ţinut de acesta în vederea consultării de către Inspecţia de Stat în Construcţii, Lucrări Publice, Urbanism şi Amenajarea Teritoriului, precum şi de către persoane autorizate de achizitor, la cererea acestora.</w:t>
      </w:r>
    </w:p>
    <w:p w:rsidR="00286EBA" w:rsidRPr="00C755A0" w:rsidRDefault="00286EBA" w:rsidP="00AB0A17">
      <w:pPr>
        <w:pStyle w:val="DefaultText2"/>
        <w:jc w:val="both"/>
        <w:rPr>
          <w:szCs w:val="24"/>
          <w:lang w:val="it-IT"/>
        </w:rPr>
      </w:pPr>
      <w:r w:rsidRPr="00C755A0">
        <w:rPr>
          <w:szCs w:val="24"/>
          <w:lang w:val="it-IT"/>
        </w:rPr>
        <w:t>(3) Executantul nu va fi răspunzător pentru caietele de sarcini care nu au fost întocmite de el. (4) Executantul are obligaţia de a pune la dispoziţia achizitorului, la termenele precizate în anexele contractului, caietele de măsurători (ataşamentele) şi, după caz, în situaţiile convenite, desenele, calculele, verificările calculelor şi orice alte documente pe care executantul trebuie să le întocmească sau care sunt cerute de achizitor.</w:t>
      </w:r>
    </w:p>
    <w:p w:rsidR="00286EBA" w:rsidRPr="00C755A0" w:rsidRDefault="00286EBA" w:rsidP="00AB0A17">
      <w:pPr>
        <w:pStyle w:val="DefaultText2"/>
        <w:jc w:val="both"/>
        <w:rPr>
          <w:szCs w:val="24"/>
          <w:lang w:val="it-IT"/>
        </w:rPr>
      </w:pPr>
      <w:r>
        <w:rPr>
          <w:szCs w:val="24"/>
          <w:lang w:val="it-IT"/>
        </w:rPr>
        <w:t>9.5</w:t>
      </w:r>
      <w:r w:rsidRPr="00C755A0">
        <w:rPr>
          <w:szCs w:val="24"/>
          <w:lang w:val="it-IT"/>
        </w:rPr>
        <w:t xml:space="preserve"> - (1) Executantul are obligaţia de a respecta şi executa dispoziţiile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286EBA" w:rsidRPr="00F828AD" w:rsidRDefault="00286EBA" w:rsidP="00AB0A17">
      <w:pPr>
        <w:pStyle w:val="DefaultText1"/>
        <w:jc w:val="both"/>
        <w:rPr>
          <w:szCs w:val="24"/>
          <w:lang w:val="it-IT"/>
        </w:rPr>
      </w:pPr>
      <w:r w:rsidRPr="00C755A0">
        <w:rPr>
          <w:szCs w:val="24"/>
          <w:lang w:val="it-IT"/>
        </w:rPr>
        <w:t>(2) În cazul în care respectarea şi executarea dispoziţiilor prevăzute la alin.(1) determină dificultăţi în execuţie care generează costuri suplimentare, atunci aceste costuri vor fi acoperite pe cheltuiala achizitorului</w:t>
      </w:r>
      <w:r w:rsidRPr="00F828AD">
        <w:rPr>
          <w:szCs w:val="24"/>
          <w:lang w:val="it-IT"/>
        </w:rPr>
        <w:t xml:space="preserve">. </w:t>
      </w:r>
      <w:r w:rsidRPr="00F828AD">
        <w:rPr>
          <w:szCs w:val="24"/>
          <w:lang w:val="ro-RO"/>
        </w:rPr>
        <w:t>Constructorul are obligatia de a înstiinta Achizitorul asupra costurilor suplimentare generate in acest caz înainte de a efectua aceste lucrări si numai după obtinerea acordului asupra costurilor de la Achizitor.</w:t>
      </w:r>
    </w:p>
    <w:p w:rsidR="00286EBA" w:rsidRPr="00C755A0" w:rsidRDefault="00286EBA" w:rsidP="00AB0A17">
      <w:pPr>
        <w:pStyle w:val="DefaultText1"/>
        <w:jc w:val="both"/>
        <w:rPr>
          <w:szCs w:val="24"/>
          <w:lang w:val="it-IT"/>
        </w:rPr>
      </w:pPr>
      <w:r w:rsidRPr="00F828AD">
        <w:rPr>
          <w:szCs w:val="24"/>
          <w:lang w:val="it-IT"/>
        </w:rPr>
        <w:t>(3) Executantul se obligă să asigure respectarea tuturor Normelor şi reglementărilor privitoare la protecţia muncii şi prevenirea şi stingerea incendiilor şi să asigure condiţii de</w:t>
      </w:r>
      <w:r>
        <w:rPr>
          <w:szCs w:val="24"/>
          <w:lang w:val="it-IT"/>
        </w:rPr>
        <w:t xml:space="preserve"> muncă adecvate pentru toţi angajaţii săi. Fără a deroga de la cele de mai sus, executantul se oblihgă să numească un inginer şef responsabil cu respectarea unor asemenea norme şi reglementări, precum şi să notifice numele acestuia achizitorului. Acestă obligaţie nu va atrage nicio plată suplimentară din partea achizitorului.</w:t>
      </w:r>
    </w:p>
    <w:p w:rsidR="00286EBA" w:rsidRPr="00C755A0" w:rsidRDefault="00286EBA" w:rsidP="00AB0A17">
      <w:pPr>
        <w:pStyle w:val="DefaultText2"/>
        <w:jc w:val="both"/>
        <w:rPr>
          <w:szCs w:val="24"/>
          <w:lang w:val="it-IT"/>
        </w:rPr>
      </w:pPr>
      <w:r>
        <w:rPr>
          <w:szCs w:val="24"/>
          <w:lang w:val="it-IT"/>
        </w:rPr>
        <w:t>9.6</w:t>
      </w:r>
      <w:r w:rsidRPr="00C755A0">
        <w:rPr>
          <w:szCs w:val="24"/>
          <w:lang w:val="it-IT"/>
        </w:rPr>
        <w:t xml:space="preserve"> -</w:t>
      </w:r>
      <w:r w:rsidRPr="00C755A0">
        <w:rPr>
          <w:i/>
          <w:szCs w:val="24"/>
          <w:lang w:val="it-IT"/>
        </w:rPr>
        <w:t xml:space="preserve"> </w:t>
      </w:r>
      <w:r w:rsidRPr="00C755A0">
        <w:rPr>
          <w:szCs w:val="24"/>
          <w:lang w:val="it-IT"/>
        </w:rPr>
        <w:t xml:space="preserve">(1) Executantul este responsabil de trasarea corectă a </w:t>
      </w:r>
      <w:r>
        <w:rPr>
          <w:szCs w:val="24"/>
          <w:lang w:val="it-IT"/>
        </w:rPr>
        <w:t xml:space="preserve">proiectării şi a </w:t>
      </w:r>
      <w:r w:rsidRPr="00C755A0">
        <w:rPr>
          <w:szCs w:val="24"/>
          <w:lang w:val="it-IT"/>
        </w:rPr>
        <w:t xml:space="preserve">lucrărilor </w:t>
      </w:r>
      <w:r>
        <w:rPr>
          <w:szCs w:val="24"/>
          <w:lang w:val="it-IT"/>
        </w:rPr>
        <w:t xml:space="preserve">de execuţie </w:t>
      </w:r>
      <w:r w:rsidRPr="00C755A0">
        <w:rPr>
          <w:szCs w:val="24"/>
          <w:lang w:val="it-IT"/>
        </w:rPr>
        <w:t>faţă de reperele date de achizitor, precum şi de furnizarea tuturor echipamentelor, instrumentelor, dispozitivelor şi resurselor umane necesare îndeplinirii responsabilităţii respective.</w:t>
      </w:r>
    </w:p>
    <w:p w:rsidR="00286EBA" w:rsidRPr="00C755A0" w:rsidRDefault="00286EBA" w:rsidP="00AB0A17">
      <w:pPr>
        <w:pStyle w:val="DefaultText2"/>
        <w:jc w:val="both"/>
        <w:rPr>
          <w:szCs w:val="24"/>
          <w:lang w:val="it-IT"/>
        </w:rPr>
      </w:pPr>
      <w:r w:rsidRPr="00C755A0">
        <w:rPr>
          <w:szCs w:val="24"/>
          <w:lang w:val="it-IT"/>
        </w:rPr>
        <w:t xml:space="preserve">(2) În cazul în care, pe parcursul </w:t>
      </w:r>
      <w:r>
        <w:rPr>
          <w:szCs w:val="24"/>
          <w:lang w:val="it-IT"/>
        </w:rPr>
        <w:t>îndeplinirii</w:t>
      </w:r>
      <w:r w:rsidRPr="00C755A0">
        <w:rPr>
          <w:szCs w:val="24"/>
          <w:lang w:val="it-IT"/>
        </w:rPr>
        <w:t xml:space="preserve"> lucrărilor</w:t>
      </w:r>
      <w:r>
        <w:rPr>
          <w:szCs w:val="24"/>
          <w:lang w:val="it-IT"/>
        </w:rPr>
        <w:t xml:space="preserve"> de proiectare sau de execuţie</w:t>
      </w:r>
      <w:r w:rsidRPr="00C755A0">
        <w:rPr>
          <w:szCs w:val="24"/>
          <w:lang w:val="it-IT"/>
        </w:rPr>
        <w:t>, survine o eroare în poziţia, cotele, dimensiunile sau aliniamentul oricărei părţi a lucrărilor, executantul are obligaţia de a rectifica eroare</w:t>
      </w:r>
      <w:r>
        <w:rPr>
          <w:szCs w:val="24"/>
          <w:lang w:val="it-IT"/>
        </w:rPr>
        <w:t xml:space="preserve">a constatată, pe cheltuiala sa. </w:t>
      </w:r>
      <w:r w:rsidRPr="00C755A0">
        <w:rPr>
          <w:szCs w:val="24"/>
          <w:lang w:val="it-IT"/>
        </w:rPr>
        <w:t xml:space="preserve">Pentru verificarea trasării de către proiectant, executantul are obligaţia de a proteja şi păstra cu grijă toate reperele, bornele sau alte obiecte folosite la trasarea lucrărilor. </w:t>
      </w:r>
    </w:p>
    <w:p w:rsidR="00286EBA" w:rsidRPr="00C755A0" w:rsidRDefault="00286EBA" w:rsidP="00AB0A17">
      <w:pPr>
        <w:pStyle w:val="DefaultText2"/>
        <w:jc w:val="both"/>
        <w:rPr>
          <w:szCs w:val="24"/>
          <w:lang w:val="it-IT"/>
        </w:rPr>
      </w:pPr>
      <w:r>
        <w:rPr>
          <w:szCs w:val="24"/>
          <w:lang w:val="it-IT"/>
        </w:rPr>
        <w:t>9.7</w:t>
      </w:r>
      <w:r w:rsidRPr="00C755A0">
        <w:rPr>
          <w:szCs w:val="24"/>
          <w:lang w:val="it-IT"/>
        </w:rPr>
        <w:t xml:space="preserve"> - Pe parcursul execuţiei lucrărilor şi remedierii viciilor ascunse, executantul are obligaţia:</w:t>
      </w:r>
    </w:p>
    <w:p w:rsidR="00286EBA" w:rsidRPr="00C755A0" w:rsidRDefault="00286EBA" w:rsidP="00AB0A17">
      <w:pPr>
        <w:pStyle w:val="DefaultText2"/>
        <w:numPr>
          <w:ilvl w:val="7"/>
          <w:numId w:val="3"/>
        </w:numPr>
        <w:ind w:left="0" w:firstLine="900"/>
        <w:jc w:val="both"/>
        <w:rPr>
          <w:szCs w:val="24"/>
          <w:lang w:val="it-IT"/>
        </w:rPr>
      </w:pPr>
      <w:r w:rsidRPr="00C755A0">
        <w:rPr>
          <w:szCs w:val="24"/>
          <w:lang w:val="it-IT"/>
        </w:rPr>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286EBA" w:rsidRPr="00C755A0" w:rsidRDefault="00286EBA" w:rsidP="00AB0A17">
      <w:pPr>
        <w:pStyle w:val="DefaultText2"/>
        <w:numPr>
          <w:ilvl w:val="7"/>
          <w:numId w:val="3"/>
        </w:numPr>
        <w:tabs>
          <w:tab w:val="left" w:pos="1728"/>
        </w:tabs>
        <w:ind w:left="0" w:firstLine="900"/>
        <w:jc w:val="both"/>
        <w:rPr>
          <w:szCs w:val="24"/>
          <w:lang w:val="it-IT"/>
        </w:rPr>
      </w:pPr>
      <w:r w:rsidRPr="00C755A0">
        <w:rPr>
          <w:szCs w:val="24"/>
          <w:lang w:val="it-IT"/>
        </w:rPr>
        <w:t xml:space="preserve">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286EBA" w:rsidRPr="00C755A0" w:rsidRDefault="00286EBA" w:rsidP="00AB0A17">
      <w:pPr>
        <w:pStyle w:val="DefaultText2"/>
        <w:numPr>
          <w:ilvl w:val="7"/>
          <w:numId w:val="3"/>
        </w:numPr>
        <w:tabs>
          <w:tab w:val="left" w:pos="1728"/>
        </w:tabs>
        <w:ind w:left="0" w:firstLine="900"/>
        <w:jc w:val="both"/>
        <w:rPr>
          <w:szCs w:val="24"/>
          <w:lang w:val="it-IT"/>
        </w:rPr>
      </w:pPr>
      <w:r w:rsidRPr="00C755A0">
        <w:rPr>
          <w:szCs w:val="24"/>
          <w:lang w:val="it-IT"/>
        </w:rPr>
        <w:t>de a lua toate măsurile rezonabil</w:t>
      </w:r>
      <w:r>
        <w:rPr>
          <w:szCs w:val="24"/>
          <w:lang w:val="it-IT"/>
        </w:rPr>
        <w:t>e</w:t>
      </w:r>
      <w:r w:rsidRPr="00C755A0">
        <w:rPr>
          <w:szCs w:val="24"/>
          <w:lang w:val="it-IT"/>
        </w:rPr>
        <w:t xml:space="preserve"> necesare pentru a proteja mediul pe şi în afara şantierului şi pentru a evita orice pagubă sau neajuns provocate persoanelor, proprietăţilor publice sau altora, rezultate din poluare, zgomot sau alţi factori generaţi de metodele sale de lucru.</w:t>
      </w:r>
    </w:p>
    <w:p w:rsidR="00286EBA" w:rsidRPr="00C755A0" w:rsidRDefault="00286EBA" w:rsidP="00AB0A17">
      <w:pPr>
        <w:pStyle w:val="DefaultText2"/>
        <w:jc w:val="both"/>
        <w:rPr>
          <w:szCs w:val="24"/>
          <w:lang w:val="it-IT"/>
        </w:rPr>
      </w:pPr>
      <w:r>
        <w:rPr>
          <w:szCs w:val="24"/>
          <w:lang w:val="it-IT"/>
        </w:rPr>
        <w:t>9.8</w:t>
      </w:r>
      <w:r w:rsidRPr="00C755A0">
        <w:rPr>
          <w:szCs w:val="24"/>
          <w:lang w:val="it-IT"/>
        </w:rPr>
        <w:t xml:space="preserve"> - Executantul este responsabil pentru menţinerea în bună stare a lucrărilor, materialelor, echipamentelor şi instalaţiilor care urmează a fi puse în operă, de la data primirii ordinului de începere a lucrării până la data semnării procesului-verbal de recepţie a lucrării. </w:t>
      </w:r>
    </w:p>
    <w:p w:rsidR="00286EBA" w:rsidRPr="00C755A0" w:rsidRDefault="00286EBA" w:rsidP="00AB0A17">
      <w:pPr>
        <w:pStyle w:val="DefaultText2"/>
        <w:jc w:val="both"/>
        <w:rPr>
          <w:szCs w:val="24"/>
          <w:lang w:val="it-IT"/>
        </w:rPr>
      </w:pPr>
      <w:r>
        <w:rPr>
          <w:szCs w:val="24"/>
          <w:lang w:val="it-IT"/>
        </w:rPr>
        <w:t>9.9</w:t>
      </w:r>
      <w:r w:rsidRPr="00C755A0">
        <w:rPr>
          <w:szCs w:val="24"/>
          <w:lang w:val="it-IT"/>
        </w:rPr>
        <w:t xml:space="preserve"> - (1) Pe parcursul execuţiei lucrărilor şi al remedierii viciilor ascunse, executantul are obligaţia, în măsura permisă de respectarea prevederilor contractului, de a nu stânjeni inutil sau în mod abuziv:</w:t>
      </w:r>
    </w:p>
    <w:p w:rsidR="00286EBA" w:rsidRPr="00C755A0" w:rsidRDefault="00286EBA" w:rsidP="00AB0A17">
      <w:pPr>
        <w:pStyle w:val="DefaultText2"/>
        <w:ind w:firstLine="900"/>
        <w:jc w:val="both"/>
        <w:rPr>
          <w:szCs w:val="24"/>
          <w:lang w:val="it-IT"/>
        </w:rPr>
      </w:pPr>
      <w:r w:rsidRPr="00C755A0">
        <w:rPr>
          <w:szCs w:val="24"/>
          <w:lang w:val="it-IT"/>
        </w:rPr>
        <w:t>a) confortul riveranilor; sau</w:t>
      </w:r>
    </w:p>
    <w:p w:rsidR="00286EBA" w:rsidRPr="00C755A0" w:rsidRDefault="00286EBA" w:rsidP="00AB0A17">
      <w:pPr>
        <w:pStyle w:val="DefaultText2"/>
        <w:ind w:firstLine="900"/>
        <w:jc w:val="both"/>
        <w:rPr>
          <w:szCs w:val="24"/>
          <w:lang w:val="it-IT"/>
        </w:rPr>
      </w:pPr>
      <w:r w:rsidRPr="00C755A0">
        <w:rPr>
          <w:szCs w:val="24"/>
          <w:lang w:val="it-IT"/>
        </w:rPr>
        <w:t>b) căile de acces, prin folosirea şi ocuparea drumurilor şi căilor publice sau private care deservesc proprietăţile aflate în posesia achizitorului sau a oricărei alte persoane.</w:t>
      </w:r>
    </w:p>
    <w:p w:rsidR="00286EBA" w:rsidRDefault="00286EBA" w:rsidP="00AB0A17">
      <w:pPr>
        <w:pStyle w:val="DefaultText2"/>
        <w:jc w:val="both"/>
        <w:rPr>
          <w:szCs w:val="24"/>
          <w:lang w:val="it-IT"/>
        </w:rPr>
      </w:pPr>
      <w:r w:rsidRPr="00C755A0">
        <w:rPr>
          <w:szCs w:val="24"/>
          <w:lang w:val="it-IT"/>
        </w:rPr>
        <w:t>(2) Executantul va despăgubi achizitorul împotriva tuturor reclamaţiilor, acţiunilor în justiţie, daunelor-interese, costurilor, taxelor şi cheltuielilor, indiferent de natura lor, rezultând din sau în legătură cu obligaţia prevăzută la alin.(1), pentru care responsabilitatea revine executantului.</w:t>
      </w:r>
    </w:p>
    <w:p w:rsidR="00286EBA" w:rsidRPr="00C755A0" w:rsidRDefault="00286EBA" w:rsidP="00AB0A17">
      <w:pPr>
        <w:pStyle w:val="DefaultText2"/>
        <w:jc w:val="both"/>
        <w:rPr>
          <w:szCs w:val="24"/>
          <w:lang w:val="it-IT"/>
        </w:rPr>
      </w:pPr>
      <w:r>
        <w:rPr>
          <w:szCs w:val="24"/>
          <w:lang w:val="it-IT"/>
        </w:rPr>
        <w:t xml:space="preserve">(3) Executantul se obligă să înfiinţeze şi să ţină un Jurnal de şantier ce va fi prezentat zilnic achizitorului şi Diriginetelui de şantier pentru confirmare. Jurnalul de şantier va fi păstrat în permanenţă pe şantier. </w:t>
      </w:r>
    </w:p>
    <w:p w:rsidR="00286EBA" w:rsidRPr="00C755A0" w:rsidRDefault="00286EBA" w:rsidP="00AB0A17">
      <w:pPr>
        <w:pStyle w:val="DefaultText2"/>
        <w:jc w:val="both"/>
        <w:rPr>
          <w:szCs w:val="24"/>
          <w:lang w:val="it-IT"/>
        </w:rPr>
      </w:pPr>
      <w:r>
        <w:rPr>
          <w:szCs w:val="24"/>
          <w:lang w:val="it-IT"/>
        </w:rPr>
        <w:t>9.10</w:t>
      </w:r>
      <w:r w:rsidRPr="00C755A0">
        <w:rPr>
          <w:szCs w:val="24"/>
          <w:lang w:val="it-IT"/>
        </w:rPr>
        <w:t xml:space="preserve"> -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va limita şi repartiza încărcăturile, în aşa fel 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w:t>
      </w:r>
    </w:p>
    <w:p w:rsidR="00286EBA" w:rsidRPr="00C755A0" w:rsidRDefault="00286EBA" w:rsidP="00AB0A17">
      <w:pPr>
        <w:pStyle w:val="DefaultText2"/>
        <w:jc w:val="both"/>
        <w:rPr>
          <w:szCs w:val="24"/>
          <w:lang w:val="it-IT"/>
        </w:rPr>
      </w:pPr>
      <w:r w:rsidRPr="00C755A0">
        <w:rPr>
          <w:szCs w:val="24"/>
          <w:lang w:val="it-IT"/>
        </w:rPr>
        <w:t xml:space="preserve">(2) În cazul în care natura lucrărilor impune utilizarea de către executant a transportului pe apă, atunci prevederile de la alin.(1) vor fi interpretate în maniera în care prin </w:t>
      </w:r>
      <w:r w:rsidRPr="00C755A0">
        <w:rPr>
          <w:szCs w:val="24"/>
          <w:lang w:val="ro-RO"/>
        </w:rPr>
        <w:t>„</w:t>
      </w:r>
      <w:r w:rsidRPr="00C755A0">
        <w:rPr>
          <w:szCs w:val="24"/>
          <w:lang w:val="it-IT"/>
        </w:rPr>
        <w:t xml:space="preserve">drum” se înţelege inclusiv ecluză, doc, dig sau orice altă structură aferentă căii navigabile şi prin </w:t>
      </w:r>
      <w:r w:rsidRPr="00C755A0">
        <w:rPr>
          <w:szCs w:val="24"/>
          <w:lang w:val="ro-RO"/>
        </w:rPr>
        <w:t>„</w:t>
      </w:r>
      <w:r w:rsidRPr="00C755A0">
        <w:rPr>
          <w:szCs w:val="24"/>
          <w:lang w:val="it-IT"/>
        </w:rPr>
        <w:t>vehicul” se înţelege orice ambarcaţiune, iar prevederile respective se vor aplica în consecinţă.</w:t>
      </w:r>
    </w:p>
    <w:p w:rsidR="00286EBA" w:rsidRPr="00C755A0" w:rsidRDefault="00286EBA" w:rsidP="00AB0A17">
      <w:pPr>
        <w:pStyle w:val="DefaultText2"/>
        <w:jc w:val="both"/>
        <w:rPr>
          <w:szCs w:val="24"/>
          <w:lang w:val="it-IT"/>
        </w:rPr>
      </w:pPr>
      <w:r w:rsidRPr="00C755A0">
        <w:rPr>
          <w:szCs w:val="24"/>
          <w:lang w:val="it-IT"/>
        </w:rPr>
        <w:t>(3) În cazul în care se produc deteriorări sau distrugeri ale oricărui pod sau drum care comunică cu sau care se află pe traseul şantierului, datorită transportului materialelor, echipamentelor, instalaţiilor sau altora asemenea, executantul are obligaţia de a despăgubi achizitorul împotriva tuturor reclamaţiilor privind avarierea respectivelor poduri sau drumuri.</w:t>
      </w:r>
    </w:p>
    <w:p w:rsidR="00286EBA" w:rsidRPr="00C755A0" w:rsidRDefault="00286EBA" w:rsidP="00AB0A17">
      <w:pPr>
        <w:pStyle w:val="DefaultText2"/>
        <w:jc w:val="both"/>
        <w:rPr>
          <w:i/>
          <w:szCs w:val="24"/>
          <w:lang w:val="it-IT"/>
        </w:rPr>
      </w:pPr>
      <w:r w:rsidRPr="00C755A0">
        <w:rPr>
          <w:szCs w:val="24"/>
          <w:lang w:val="it-IT"/>
        </w:rPr>
        <w:t xml:space="preserve">(4) Cu excepţia unor clauze contrare prevăzute în contract, executantul este responsabil şi va plăti consolidarea, modificarea sau îmbunătăţirea, în scopul facilitării transportului materialelor, echipamentelor, instalaţiilor sau altora asemenea, a oricăror drumuri sau poduri care comunică cu sau care se află pe traseul şantierului. </w:t>
      </w:r>
    </w:p>
    <w:p w:rsidR="00286EBA" w:rsidRPr="00C755A0" w:rsidRDefault="00286EBA" w:rsidP="00AB0A17">
      <w:pPr>
        <w:pStyle w:val="DefaultText2"/>
        <w:jc w:val="both"/>
        <w:rPr>
          <w:szCs w:val="24"/>
          <w:lang w:val="pt-BR"/>
        </w:rPr>
      </w:pPr>
      <w:r>
        <w:rPr>
          <w:szCs w:val="24"/>
          <w:lang w:val="pt-BR"/>
        </w:rPr>
        <w:t>9.11</w:t>
      </w:r>
      <w:r w:rsidRPr="00C755A0">
        <w:rPr>
          <w:szCs w:val="24"/>
          <w:lang w:val="pt-BR"/>
        </w:rPr>
        <w:t xml:space="preserve"> - (1) Pe parcursul execuţiei lucrării, executantul are obligaţia:</w:t>
      </w:r>
    </w:p>
    <w:p w:rsidR="00286EBA" w:rsidRPr="00C755A0" w:rsidRDefault="00286EBA" w:rsidP="00AB0A17">
      <w:pPr>
        <w:pStyle w:val="DefaultText2"/>
        <w:numPr>
          <w:ilvl w:val="7"/>
          <w:numId w:val="4"/>
        </w:numPr>
        <w:ind w:left="900" w:firstLine="0"/>
        <w:jc w:val="both"/>
        <w:rPr>
          <w:szCs w:val="24"/>
          <w:lang w:val="es-ES"/>
        </w:rPr>
      </w:pPr>
      <w:r w:rsidRPr="00C755A0">
        <w:rPr>
          <w:szCs w:val="24"/>
          <w:lang w:val="es-ES"/>
        </w:rPr>
        <w:t>de a evita, pe cât posibil, acumularea de obstacole inutile pe şantier;</w:t>
      </w:r>
    </w:p>
    <w:p w:rsidR="00286EBA" w:rsidRPr="00C755A0" w:rsidRDefault="00286EBA" w:rsidP="00AB0A17">
      <w:pPr>
        <w:pStyle w:val="DefaultText2"/>
        <w:numPr>
          <w:ilvl w:val="7"/>
          <w:numId w:val="4"/>
        </w:numPr>
        <w:ind w:left="900" w:firstLine="0"/>
        <w:jc w:val="both"/>
        <w:rPr>
          <w:szCs w:val="24"/>
          <w:lang w:val="pt-BR"/>
        </w:rPr>
      </w:pPr>
      <w:r w:rsidRPr="00C755A0">
        <w:rPr>
          <w:szCs w:val="24"/>
          <w:lang w:val="pt-BR"/>
        </w:rPr>
        <w:t>de a depozita sau retrage orice utilaje, echipamente, instalatii, surplus de materiale;</w:t>
      </w:r>
    </w:p>
    <w:p w:rsidR="00286EBA" w:rsidRPr="00C755A0" w:rsidRDefault="00286EBA" w:rsidP="00AB0A17">
      <w:pPr>
        <w:pStyle w:val="DefaultText2"/>
        <w:numPr>
          <w:ilvl w:val="7"/>
          <w:numId w:val="4"/>
        </w:numPr>
        <w:ind w:left="900" w:firstLine="0"/>
        <w:jc w:val="both"/>
        <w:rPr>
          <w:szCs w:val="24"/>
          <w:lang w:val="pt-BR"/>
        </w:rPr>
      </w:pPr>
      <w:r w:rsidRPr="00C755A0">
        <w:rPr>
          <w:szCs w:val="24"/>
          <w:lang w:val="pt-BR"/>
        </w:rPr>
        <w:t>de a aduna şi îndepărta de pe şantier dărâmăturile, molozul sau lucrările provizorii de orice fel, care nu mai sunt necesare.</w:t>
      </w:r>
    </w:p>
    <w:p w:rsidR="00286EBA" w:rsidRDefault="00286EBA" w:rsidP="00AB0A17">
      <w:pPr>
        <w:pStyle w:val="DefaultText2"/>
        <w:jc w:val="both"/>
        <w:rPr>
          <w:szCs w:val="24"/>
          <w:lang w:val="pt-BR"/>
        </w:rPr>
      </w:pPr>
      <w:r w:rsidRPr="00C755A0">
        <w:rPr>
          <w:szCs w:val="24"/>
          <w:lang w:val="pt-BR"/>
        </w:rPr>
        <w:t>(2) Executantul are dreptul de a reţine pe şantier, până la sfârşitul perioadei de garanţie, numai acele materiale, echipamente, instalaţii sau lucrări provizorii, care îi sunt necesare în scopul îndeplinirii obligaţiilor sale în perioada de garanţie.</w:t>
      </w:r>
    </w:p>
    <w:p w:rsidR="00286EBA" w:rsidRDefault="00286EBA" w:rsidP="00AB0A17">
      <w:pPr>
        <w:pStyle w:val="DefaultText2"/>
        <w:jc w:val="both"/>
        <w:rPr>
          <w:szCs w:val="24"/>
          <w:lang w:val="pt-BR"/>
        </w:rPr>
      </w:pPr>
      <w:r>
        <w:rPr>
          <w:szCs w:val="24"/>
          <w:lang w:val="pt-BR"/>
        </w:rPr>
        <w:t>(3) Executantul va întocmi întreaga documenteaţie necesară în vederea atestării calităţii lucrărilor (procese verbale de lucrări ascunse, procese verbale pentru etape principale, etc.). Toate aceste documente , inclusiv contractul tehnic privitor la materialele importante, vor fi aporbate de către Dirigintele de şantier şi predate achizitorului la finalizarea lucrărilor. Documentele necesare atestării calităţii materialelor vor fi prezentate Dirigintelui de şantier în prelabil pentru apobare.</w:t>
      </w:r>
    </w:p>
    <w:p w:rsidR="00286EBA" w:rsidRPr="00C755A0" w:rsidRDefault="00286EBA" w:rsidP="00AB0A17">
      <w:pPr>
        <w:pStyle w:val="DefaultText2"/>
        <w:jc w:val="both"/>
        <w:rPr>
          <w:szCs w:val="24"/>
          <w:lang w:val="pt-BR"/>
        </w:rPr>
      </w:pPr>
      <w:r>
        <w:rPr>
          <w:szCs w:val="24"/>
          <w:lang w:val="pt-BR"/>
        </w:rPr>
        <w:t xml:space="preserve">(4) Executantul va asigura condiţiile de securitate necesare pentru toate persoanele ce lucrează pe şantier, va lua măsurile necesare şi va fi răsunzător în mod direct pentru aplicarea tuturor prevederilor legale referitoare la protecţia muncii, atât pe şantier cât şi în împrejurimile acestuia. Se vor lua măsuri similare şi pentru protecţia incendiilor. Executantul răspunde permanenet pentru protecţia muncii şi protecţia împotriva incendiilor, respectiv pe durata programului de lucru şi după încheierea acestuia. La momentul demarării lucrărilor, executantul va numi un responsabil cu protecţia muncii atestat de Inspectoratul teritorial de muncă al municipiului Bucureşti, care va îndeplini toate îndatoririle prevăzute de legea nr. 319/2006. </w:t>
      </w:r>
    </w:p>
    <w:p w:rsidR="00286EBA" w:rsidRPr="00C755A0" w:rsidRDefault="00286EBA" w:rsidP="00AB0A17">
      <w:pPr>
        <w:pStyle w:val="DefaultText2"/>
        <w:jc w:val="both"/>
        <w:rPr>
          <w:szCs w:val="24"/>
          <w:lang w:val="pt-BR"/>
        </w:rPr>
      </w:pPr>
      <w:r>
        <w:rPr>
          <w:szCs w:val="24"/>
          <w:lang w:val="pt-BR"/>
        </w:rPr>
        <w:t>9.12</w:t>
      </w:r>
      <w:r w:rsidRPr="00C755A0">
        <w:rPr>
          <w:szCs w:val="24"/>
          <w:lang w:val="pt-BR"/>
        </w:rPr>
        <w:t xml:space="preserve"> - Executantul răspunde, potrivit obligaţiilor care îi revin, pentru viciile ascunse ale construcţiei, ivite într-un interval de </w:t>
      </w:r>
      <w:r>
        <w:rPr>
          <w:szCs w:val="24"/>
          <w:lang w:val="pt-BR"/>
        </w:rPr>
        <w:t xml:space="preserve">10 ani </w:t>
      </w:r>
      <w:r w:rsidRPr="00C755A0">
        <w:rPr>
          <w:szCs w:val="24"/>
          <w:lang w:val="pt-BR"/>
        </w:rPr>
        <w:t>de la recepţia lucrării şi, după împlinirea acestui termen, pe toată durata de existenţă a construcţiei, pentru viciile structurii de rezistenţă, ca urmare a nerespectării proiectelor şi detaliilor de execuţie aferente execuţiei lucrării.</w:t>
      </w:r>
    </w:p>
    <w:p w:rsidR="00286EBA" w:rsidRPr="00C755A0" w:rsidRDefault="00286EBA" w:rsidP="00AB0A17">
      <w:pPr>
        <w:pStyle w:val="DefaultText2"/>
        <w:jc w:val="both"/>
        <w:rPr>
          <w:szCs w:val="24"/>
          <w:lang w:val="pt-BR"/>
        </w:rPr>
      </w:pPr>
      <w:r>
        <w:rPr>
          <w:szCs w:val="24"/>
          <w:lang w:val="pt-BR"/>
        </w:rPr>
        <w:t>9.13</w:t>
      </w:r>
      <w:r w:rsidRPr="00C755A0">
        <w:rPr>
          <w:szCs w:val="24"/>
          <w:lang w:val="pt-BR"/>
        </w:rPr>
        <w:t xml:space="preserve"> - Executantul se obligă </w:t>
      </w:r>
      <w:r>
        <w:rPr>
          <w:szCs w:val="24"/>
          <w:lang w:val="pt-BR"/>
        </w:rPr>
        <w:t>să despăgubească</w:t>
      </w:r>
      <w:r w:rsidRPr="00C755A0">
        <w:rPr>
          <w:szCs w:val="24"/>
          <w:lang w:val="pt-BR"/>
        </w:rPr>
        <w:t xml:space="preserve"> achizitorul împotriva oricăror:</w:t>
      </w:r>
    </w:p>
    <w:p w:rsidR="00286EBA" w:rsidRPr="00C755A0" w:rsidRDefault="00286EBA" w:rsidP="00AB0A17">
      <w:pPr>
        <w:pStyle w:val="DefaultText2"/>
        <w:numPr>
          <w:ilvl w:val="7"/>
          <w:numId w:val="1"/>
        </w:numPr>
        <w:ind w:left="900" w:firstLine="0"/>
        <w:jc w:val="both"/>
        <w:rPr>
          <w:szCs w:val="24"/>
          <w:lang w:val="pt-BR"/>
        </w:rPr>
      </w:pPr>
      <w:r w:rsidRPr="00C755A0">
        <w:rPr>
          <w:szCs w:val="24"/>
          <w:lang w:val="pt-BR"/>
        </w:rPr>
        <w:t xml:space="preserve">reclamaţii şi acţiuni în justiţie, ce rezultă din încălcarea unor drepturi de proprietate intelectuală (brevete, nume, mărci înregistrate etc.), </w:t>
      </w:r>
      <w:r w:rsidRPr="00027836">
        <w:rPr>
          <w:szCs w:val="24"/>
          <w:lang w:val="pt-BR"/>
        </w:rPr>
        <w:t>sau cele</w:t>
      </w:r>
      <w:r>
        <w:rPr>
          <w:szCs w:val="24"/>
          <w:lang w:val="pt-BR"/>
        </w:rPr>
        <w:t xml:space="preserve"> </w:t>
      </w:r>
      <w:r w:rsidRPr="00C755A0">
        <w:rPr>
          <w:szCs w:val="24"/>
          <w:lang w:val="pt-BR"/>
        </w:rPr>
        <w:t>legate de echipamentele, materialele, instalaţiile sau utilajele folosite pentru sau în legătură cu execuţia lucrărilor sau încorporate în acestea; şi</w:t>
      </w:r>
    </w:p>
    <w:p w:rsidR="00286EBA" w:rsidRDefault="00286EBA" w:rsidP="00AB0A17">
      <w:pPr>
        <w:pStyle w:val="DefaultText2"/>
        <w:numPr>
          <w:ilvl w:val="7"/>
          <w:numId w:val="1"/>
        </w:numPr>
        <w:ind w:left="900" w:firstLine="0"/>
        <w:jc w:val="both"/>
        <w:rPr>
          <w:szCs w:val="24"/>
          <w:lang w:val="pt-BR"/>
        </w:rPr>
      </w:pPr>
      <w:r w:rsidRPr="00EC1085">
        <w:rPr>
          <w:szCs w:val="24"/>
          <w:lang w:val="pt-BR"/>
        </w:rPr>
        <w:t>daune-interese, costuri, taxe şi cheltuieli de orice natură aferente, cu excepţia situaţiei în care o astfel de încălcare rezultă din respectarea proiectului sau caietului de sarcini întocmit de către achizitor.</w:t>
      </w:r>
    </w:p>
    <w:p w:rsidR="00286EBA" w:rsidRDefault="00286EBA" w:rsidP="00AB0A17">
      <w:pPr>
        <w:pStyle w:val="DefaultText2"/>
        <w:jc w:val="both"/>
        <w:rPr>
          <w:szCs w:val="24"/>
          <w:lang w:val="pt-BR"/>
        </w:rPr>
      </w:pPr>
      <w:r>
        <w:rPr>
          <w:szCs w:val="24"/>
          <w:lang w:val="pt-BR"/>
        </w:rPr>
        <w:t>9.14 – Prin prezentul contract, executantul declară şi garanteză că a studiat, confirmat şi verificat documentaţia tehnică, precum şi toate planurile, documentele, aprobările şi autorizaţiile precum şi alte documente necesare în vederea executării lucrărilor.</w:t>
      </w:r>
    </w:p>
    <w:p w:rsidR="00286EBA" w:rsidRDefault="00286EBA" w:rsidP="00AB0A17">
      <w:pPr>
        <w:pStyle w:val="DefaultText2"/>
        <w:jc w:val="both"/>
        <w:rPr>
          <w:szCs w:val="24"/>
          <w:lang w:val="pt-BR"/>
        </w:rPr>
      </w:pPr>
      <w:r>
        <w:rPr>
          <w:szCs w:val="24"/>
          <w:lang w:val="pt-BR"/>
        </w:rPr>
        <w:t>9.15 – Executantul declară şi garantează că toate matetrialele şi procedurile aferente executării lucrilor vor fi în conformitate dcu documentaţia tehnică şi celelte documente integrante prezentului contract, iar lucrările vor fi executate în conformitate cu cerinţele legale, standardele europene şi internaţionale în domeniul construcţiilor;</w:t>
      </w:r>
    </w:p>
    <w:p w:rsidR="00286EBA" w:rsidRDefault="00286EBA" w:rsidP="00AB0A17">
      <w:pPr>
        <w:pStyle w:val="DefaultText2"/>
        <w:jc w:val="both"/>
        <w:rPr>
          <w:szCs w:val="24"/>
          <w:lang w:val="pt-BR"/>
        </w:rPr>
      </w:pPr>
      <w:r>
        <w:rPr>
          <w:szCs w:val="24"/>
          <w:lang w:val="pt-BR"/>
        </w:rPr>
        <w:t>9.16 – Orice materiale sau proceduri prevăzute în documentaţia tehnică şi celelate documente integrante ale prezentului contract, pot fi înlocuite munai cu materiale sau proceduri de aceeaşi claitate şi care întrunesc condiţiile stipulate în prezentul contract, numai cu autorizarea scrisă din parte achizitorului.</w:t>
      </w:r>
    </w:p>
    <w:p w:rsidR="00286EBA" w:rsidRDefault="00286EBA" w:rsidP="00AB0A17">
      <w:pPr>
        <w:pStyle w:val="DefaultText2"/>
        <w:jc w:val="both"/>
        <w:rPr>
          <w:szCs w:val="24"/>
          <w:lang w:val="pt-BR"/>
        </w:rPr>
      </w:pPr>
      <w:r>
        <w:rPr>
          <w:szCs w:val="24"/>
          <w:lang w:val="pt-BR"/>
        </w:rPr>
        <w:t>9.17 – (1) Executantul este obligat să notifice Dirigintelui de  şantier şi achizitorului finalizarea lucrărilor. Astfel încât Achizitorul să fie în măsură să desemneze comisia de recepţie a lucrărilor finalizate potrivit dispoziţiilor legale şi să participe la recepţia finală a lucrărilor.</w:t>
      </w:r>
    </w:p>
    <w:p w:rsidR="00286EBA" w:rsidRDefault="00286EBA" w:rsidP="00AB0A17">
      <w:pPr>
        <w:pStyle w:val="DefaultText2"/>
        <w:jc w:val="both"/>
        <w:rPr>
          <w:szCs w:val="24"/>
          <w:lang w:val="pt-BR"/>
        </w:rPr>
      </w:pPr>
      <w:r>
        <w:rPr>
          <w:szCs w:val="24"/>
          <w:lang w:val="pt-BR"/>
        </w:rPr>
        <w:t>(2) Executantul se obligă să pregătească la finalizarea lucrărilor un dosar al proiectului conţinând toată documentaţia tehnică şi desenele în 5 copii, incluzând furnizorii de materiale şi echipamente. Activitatea executantului nu va fi considerată ca îndeplinită înainte de apobarea oficială a dosarului de către dirigintele de şantier.</w:t>
      </w:r>
    </w:p>
    <w:p w:rsidR="00286EBA" w:rsidRDefault="00286EBA" w:rsidP="00AB0A17">
      <w:pPr>
        <w:pStyle w:val="DefaultText2"/>
        <w:jc w:val="both"/>
        <w:rPr>
          <w:szCs w:val="24"/>
          <w:lang w:val="pt-BR"/>
        </w:rPr>
      </w:pPr>
      <w:r>
        <w:rPr>
          <w:szCs w:val="24"/>
          <w:lang w:val="pt-BR"/>
        </w:rPr>
        <w:t>(3) Executantul se obligă să îndepărteze de pe şantier toate materialele, echipamentele şi deşeurile la momentul finalizării lucrărilor.</w:t>
      </w:r>
    </w:p>
    <w:p w:rsidR="00286EBA" w:rsidRDefault="00286EBA" w:rsidP="00AB0A17">
      <w:pPr>
        <w:pStyle w:val="DefaultText2"/>
        <w:jc w:val="both"/>
        <w:rPr>
          <w:szCs w:val="24"/>
          <w:lang w:val="pt-BR"/>
        </w:rPr>
      </w:pPr>
      <w:r>
        <w:rPr>
          <w:szCs w:val="24"/>
          <w:lang w:val="pt-BR"/>
        </w:rPr>
        <w:t>(4) Executantul se obligă să remedieze, la momentul recepţiei de finalizare a lucrărilor, pe cheltuiala proprie, orice lipsuri sau deficienţe notificate de către achizitor pe durata perioadei de garanţie şi să stabilească termenele de executare a reparaţiilor.</w:t>
      </w:r>
    </w:p>
    <w:p w:rsidR="00286EBA" w:rsidRDefault="00286EBA" w:rsidP="00AB0A17">
      <w:pPr>
        <w:pStyle w:val="DefaultText2"/>
        <w:jc w:val="both"/>
        <w:rPr>
          <w:szCs w:val="24"/>
          <w:lang w:val="pt-BR"/>
        </w:rPr>
      </w:pPr>
      <w:r>
        <w:rPr>
          <w:szCs w:val="24"/>
          <w:lang w:val="pt-BR"/>
        </w:rPr>
        <w:t>(5) Executantul se obligă să participe la recepţia finală conform prevederilor legale în vigoare.</w:t>
      </w:r>
    </w:p>
    <w:p w:rsidR="00286EBA" w:rsidRDefault="00286EBA" w:rsidP="00AB0A17">
      <w:pPr>
        <w:pStyle w:val="DefaultText2"/>
        <w:jc w:val="both"/>
        <w:rPr>
          <w:szCs w:val="24"/>
          <w:lang w:val="ro-RO"/>
        </w:rPr>
      </w:pPr>
      <w:r w:rsidRPr="00F828AD">
        <w:rPr>
          <w:szCs w:val="24"/>
          <w:lang w:val="pt-BR"/>
        </w:rPr>
        <w:t xml:space="preserve">9.18 - </w:t>
      </w:r>
      <w:r w:rsidRPr="00F828AD">
        <w:rPr>
          <w:szCs w:val="24"/>
          <w:lang w:val="ro-RO"/>
        </w:rPr>
        <w:t>Executantul are obligatia de a prezenta spre aprobare, înainte de punerea în opera, mostre de finisaje împreuna cu specificatiile, caracteristicile tehnice si metoda de punere în operă. Achizitorul are la dispozitie maxim 5 zile lucrătoare pentru aprobarea mostrelor de la primirea acestora de la Constructor. Dacă după aceste 5 zile lucrătoare Achizitorul nu a trimis un raspuns cu privire la mostre atunci acestea se considera acceptate. Mostrele de finisaj includ, dar nu se limitează la gresie, covor PVC, zugrăveli si vopsitorii, faiantă, usi, ferestre, obiecte sanitare, accesorii pentru obiecte sanitare.</w:t>
      </w:r>
    </w:p>
    <w:p w:rsidR="00286EBA" w:rsidRPr="00F828AD" w:rsidRDefault="00286EBA" w:rsidP="00AB0A17">
      <w:pPr>
        <w:pStyle w:val="DefaultText2"/>
        <w:jc w:val="both"/>
        <w:rPr>
          <w:b/>
          <w:szCs w:val="24"/>
          <w:lang w:val="ro-RO"/>
        </w:rPr>
      </w:pPr>
    </w:p>
    <w:p w:rsidR="00286EBA" w:rsidRPr="00C755A0" w:rsidRDefault="00286EBA" w:rsidP="00AB0A17">
      <w:pPr>
        <w:pStyle w:val="DefaultText2"/>
        <w:jc w:val="both"/>
        <w:rPr>
          <w:b/>
          <w:i/>
          <w:szCs w:val="24"/>
          <w:lang w:val="ro-RO"/>
        </w:rPr>
      </w:pPr>
      <w:r w:rsidRPr="00C755A0">
        <w:rPr>
          <w:b/>
          <w:i/>
          <w:szCs w:val="24"/>
          <w:lang w:val="ro-RO"/>
        </w:rPr>
        <w:t>1</w:t>
      </w:r>
      <w:r>
        <w:rPr>
          <w:b/>
          <w:i/>
          <w:szCs w:val="24"/>
          <w:lang w:val="ro-RO"/>
        </w:rPr>
        <w:t>0</w:t>
      </w:r>
      <w:r w:rsidRPr="00C755A0">
        <w:rPr>
          <w:b/>
          <w:i/>
          <w:szCs w:val="24"/>
          <w:lang w:val="ro-RO"/>
        </w:rPr>
        <w:t>. Obligaţiile achizitorului</w:t>
      </w:r>
    </w:p>
    <w:p w:rsidR="00286EBA" w:rsidRPr="00C755A0" w:rsidRDefault="00286EBA" w:rsidP="00AB0A17">
      <w:pPr>
        <w:pStyle w:val="DefaultText2"/>
        <w:jc w:val="both"/>
        <w:rPr>
          <w:b/>
          <w:szCs w:val="24"/>
          <w:lang w:val="ro-RO"/>
        </w:rPr>
      </w:pPr>
      <w:r>
        <w:rPr>
          <w:szCs w:val="24"/>
          <w:lang w:val="ro-RO"/>
        </w:rPr>
        <w:t>10</w:t>
      </w:r>
      <w:r w:rsidRPr="00C755A0">
        <w:rPr>
          <w:szCs w:val="24"/>
          <w:lang w:val="ro-RO"/>
        </w:rPr>
        <w:t xml:space="preserve">.1 </w:t>
      </w:r>
      <w:r>
        <w:rPr>
          <w:szCs w:val="24"/>
          <w:lang w:val="ro-RO"/>
        </w:rPr>
        <w:t>–</w:t>
      </w:r>
      <w:r w:rsidRPr="00C755A0">
        <w:rPr>
          <w:szCs w:val="24"/>
          <w:lang w:val="ro-RO"/>
        </w:rPr>
        <w:t xml:space="preserve"> </w:t>
      </w:r>
      <w:r w:rsidRPr="0087747D">
        <w:rPr>
          <w:szCs w:val="24"/>
          <w:lang w:val="ro-RO"/>
        </w:rPr>
        <w:t xml:space="preserve">Achizitorul se obligă să plătească executantului preţul </w:t>
      </w:r>
      <w:r w:rsidRPr="00027836">
        <w:rPr>
          <w:szCs w:val="24"/>
          <w:lang w:val="ro-RO"/>
        </w:rPr>
        <w:t xml:space="preserve">convenit </w:t>
      </w:r>
      <w:r w:rsidRPr="0087747D">
        <w:rPr>
          <w:szCs w:val="24"/>
          <w:lang w:val="ro-RO"/>
        </w:rPr>
        <w:t xml:space="preserve">pentru </w:t>
      </w:r>
      <w:r>
        <w:rPr>
          <w:b/>
          <w:szCs w:val="24"/>
          <w:lang w:val="it-IT"/>
        </w:rPr>
        <w:t xml:space="preserve"> </w:t>
      </w:r>
      <w:r w:rsidRPr="00523334">
        <w:rPr>
          <w:lang w:val="it-IT"/>
        </w:rPr>
        <w:t>...........................................................................................................................................................</w:t>
      </w:r>
      <w:r>
        <w:rPr>
          <w:szCs w:val="24"/>
          <w:lang w:val="ro-RO"/>
        </w:rPr>
        <w:t>10.2 -</w:t>
      </w:r>
      <w:r w:rsidRPr="00C755A0">
        <w:rPr>
          <w:szCs w:val="24"/>
          <w:lang w:val="ro-RO"/>
        </w:rPr>
        <w:t xml:space="preserve">La începerea lucrărilor achizitorul are obligaţia de a obţine toate autorizaţiile </w:t>
      </w:r>
      <w:r w:rsidRPr="00C63326">
        <w:rPr>
          <w:szCs w:val="24"/>
          <w:lang w:val="ro-RO"/>
        </w:rPr>
        <w:t>şi avizele</w:t>
      </w:r>
      <w:r w:rsidRPr="00C755A0">
        <w:rPr>
          <w:szCs w:val="24"/>
          <w:lang w:val="ro-RO"/>
        </w:rPr>
        <w:t xml:space="preserve"> necesare execuţiei lucrărilor.</w:t>
      </w:r>
    </w:p>
    <w:p w:rsidR="00286EBA" w:rsidRPr="00C755A0" w:rsidRDefault="00286EBA" w:rsidP="00AB0A17">
      <w:pPr>
        <w:pStyle w:val="DefaultText2"/>
        <w:jc w:val="both"/>
        <w:rPr>
          <w:szCs w:val="24"/>
          <w:lang w:val="ro-RO"/>
        </w:rPr>
      </w:pPr>
      <w:r>
        <w:rPr>
          <w:szCs w:val="24"/>
          <w:lang w:val="ro-RO"/>
        </w:rPr>
        <w:t>10.3</w:t>
      </w:r>
      <w:r w:rsidRPr="00C755A0">
        <w:rPr>
          <w:szCs w:val="24"/>
          <w:lang w:val="ro-RO"/>
        </w:rPr>
        <w:t xml:space="preserve"> - (1) Achizitorul are obligaţia de a pune la dispoziţia executantului, fără plată, dacă nu s-a convenit altfel, următoarele:</w:t>
      </w:r>
    </w:p>
    <w:p w:rsidR="00286EBA" w:rsidRPr="000B7762" w:rsidRDefault="00286EBA" w:rsidP="00AB0A17">
      <w:pPr>
        <w:pStyle w:val="DefaultText2"/>
        <w:numPr>
          <w:ilvl w:val="6"/>
          <w:numId w:val="5"/>
        </w:numPr>
        <w:ind w:left="0" w:firstLine="900"/>
        <w:jc w:val="both"/>
        <w:rPr>
          <w:szCs w:val="24"/>
          <w:lang w:val="fr-FR"/>
        </w:rPr>
      </w:pPr>
      <w:r w:rsidRPr="000B7762">
        <w:rPr>
          <w:szCs w:val="24"/>
          <w:lang w:val="fr-FR"/>
        </w:rPr>
        <w:t>amplasamentul lucrării, liber de orice sarcină;</w:t>
      </w:r>
    </w:p>
    <w:p w:rsidR="00286EBA" w:rsidRPr="00C755A0" w:rsidRDefault="00286EBA" w:rsidP="00AB0A17">
      <w:pPr>
        <w:pStyle w:val="DefaultText2"/>
        <w:numPr>
          <w:ilvl w:val="6"/>
          <w:numId w:val="5"/>
        </w:numPr>
        <w:ind w:left="900" w:firstLine="0"/>
        <w:jc w:val="both"/>
        <w:rPr>
          <w:szCs w:val="24"/>
          <w:lang w:val="es-ES"/>
        </w:rPr>
      </w:pPr>
      <w:r w:rsidRPr="00C755A0">
        <w:rPr>
          <w:szCs w:val="24"/>
          <w:lang w:val="es-ES"/>
        </w:rPr>
        <w:t>suprafeţele de teren necesare pentru depozitare şi pentru organizarea de şantier;</w:t>
      </w:r>
    </w:p>
    <w:p w:rsidR="00286EBA" w:rsidRPr="00C755A0" w:rsidRDefault="00286EBA" w:rsidP="00AB0A17">
      <w:pPr>
        <w:pStyle w:val="DefaultText2"/>
        <w:numPr>
          <w:ilvl w:val="6"/>
          <w:numId w:val="5"/>
        </w:numPr>
        <w:ind w:left="0" w:firstLine="900"/>
        <w:jc w:val="both"/>
        <w:rPr>
          <w:szCs w:val="24"/>
          <w:lang w:val="fr-FR"/>
        </w:rPr>
      </w:pPr>
      <w:r w:rsidRPr="00C755A0">
        <w:rPr>
          <w:szCs w:val="24"/>
          <w:lang w:val="fr-FR"/>
        </w:rPr>
        <w:t>căile de acces rutier şi racordurile de cale ferată;</w:t>
      </w:r>
    </w:p>
    <w:p w:rsidR="00286EBA" w:rsidRPr="000B7762" w:rsidRDefault="00286EBA" w:rsidP="00AB0A17">
      <w:pPr>
        <w:pStyle w:val="DefaultText2"/>
        <w:numPr>
          <w:ilvl w:val="6"/>
          <w:numId w:val="5"/>
        </w:numPr>
        <w:ind w:left="900" w:firstLine="0"/>
        <w:jc w:val="both"/>
        <w:rPr>
          <w:szCs w:val="24"/>
          <w:lang w:val="fr-FR"/>
        </w:rPr>
      </w:pPr>
      <w:r w:rsidRPr="000B7762">
        <w:rPr>
          <w:szCs w:val="24"/>
          <w:lang w:val="fr-FR"/>
        </w:rPr>
        <w:t>racordurile pentru utilităţi (apă, gaz, energie, canalizare etc.), până la limita amplasamentului şantierului.</w:t>
      </w:r>
    </w:p>
    <w:p w:rsidR="00286EBA" w:rsidRPr="000B7762" w:rsidRDefault="00286EBA" w:rsidP="00AB0A17">
      <w:pPr>
        <w:pStyle w:val="DefaultText2"/>
        <w:jc w:val="both"/>
        <w:rPr>
          <w:szCs w:val="24"/>
          <w:lang w:val="fr-FR"/>
        </w:rPr>
      </w:pPr>
      <w:r w:rsidRPr="000B7762">
        <w:rPr>
          <w:szCs w:val="24"/>
          <w:lang w:val="fr-FR"/>
        </w:rPr>
        <w:t>(2) Costurile pentru consumul de utilităţi, precum şi cel al contoarelor sau al altor aparate de măsurat se suportă de către executant.</w:t>
      </w:r>
    </w:p>
    <w:p w:rsidR="00286EBA" w:rsidRPr="000B7762" w:rsidRDefault="00286EBA" w:rsidP="00AB0A17">
      <w:pPr>
        <w:pStyle w:val="DefaultText2"/>
        <w:jc w:val="both"/>
        <w:rPr>
          <w:szCs w:val="24"/>
          <w:lang w:val="fr-FR"/>
        </w:rPr>
      </w:pPr>
      <w:r>
        <w:rPr>
          <w:szCs w:val="24"/>
          <w:lang w:val="fr-FR"/>
        </w:rPr>
        <w:t>10.4</w:t>
      </w:r>
      <w:r w:rsidRPr="000B7762">
        <w:rPr>
          <w:szCs w:val="24"/>
          <w:lang w:val="fr-FR"/>
        </w:rPr>
        <w:t xml:space="preserve"> - Achizitorul este responsabil pentru trasarea axelor principale, bornelor de referinţă, căilor de circulaţie şi a limitelor terenului pus la dispoziţia executantului, precum şi pentru materializarea cotelor de nivel în imediata apropiere a terenului.</w:t>
      </w:r>
    </w:p>
    <w:p w:rsidR="00286EBA" w:rsidRPr="000B7762" w:rsidRDefault="00286EBA" w:rsidP="00AB0A17">
      <w:pPr>
        <w:pStyle w:val="DefaultText2"/>
        <w:jc w:val="both"/>
        <w:rPr>
          <w:szCs w:val="24"/>
          <w:lang w:val="fr-FR"/>
        </w:rPr>
      </w:pPr>
      <w:r>
        <w:rPr>
          <w:szCs w:val="24"/>
          <w:lang w:val="fr-FR"/>
        </w:rPr>
        <w:t>10.5</w:t>
      </w:r>
      <w:r w:rsidRPr="000B7762">
        <w:rPr>
          <w:szCs w:val="24"/>
          <w:lang w:val="fr-FR"/>
        </w:rPr>
        <w:t xml:space="preserve"> - Achizitorul are obligaţia de a examina şi măsura lucrările care devin ascunse în cel mult 5 </w:t>
      </w:r>
      <w:r w:rsidRPr="00F828AD">
        <w:rPr>
          <w:szCs w:val="24"/>
          <w:lang w:val="fr-FR"/>
        </w:rPr>
        <w:t>zile lucrătoare de la</w:t>
      </w:r>
      <w:r w:rsidRPr="000B7762">
        <w:rPr>
          <w:szCs w:val="24"/>
          <w:lang w:val="fr-FR"/>
        </w:rPr>
        <w:t xml:space="preserve"> notificarea executantului.</w:t>
      </w:r>
    </w:p>
    <w:p w:rsidR="00286EBA" w:rsidRDefault="00286EBA" w:rsidP="00AB0A17">
      <w:pPr>
        <w:pStyle w:val="DefaultText2"/>
        <w:jc w:val="both"/>
        <w:rPr>
          <w:szCs w:val="24"/>
          <w:lang w:val="fr-FR"/>
        </w:rPr>
      </w:pPr>
      <w:r>
        <w:rPr>
          <w:szCs w:val="24"/>
          <w:lang w:val="fr-FR"/>
        </w:rPr>
        <w:t>10.6</w:t>
      </w:r>
      <w:r w:rsidRPr="000B7762">
        <w:rPr>
          <w:szCs w:val="24"/>
          <w:lang w:val="fr-FR"/>
        </w:rPr>
        <w:t xml:space="preserve"> - Achizitorul este pe deplin responsabil de exactitatea documentelor şi a oricăror alte informaţii furnizate executantului, precum şi pentru dispoziţiile şi livrările sale.</w:t>
      </w:r>
    </w:p>
    <w:p w:rsidR="00286EBA" w:rsidRDefault="00286EBA" w:rsidP="00AB0A17">
      <w:pPr>
        <w:pStyle w:val="DefaultText2"/>
        <w:jc w:val="both"/>
        <w:rPr>
          <w:szCs w:val="24"/>
          <w:lang w:val="fr-FR"/>
        </w:rPr>
      </w:pPr>
    </w:p>
    <w:p w:rsidR="00286EBA" w:rsidRDefault="00286EBA" w:rsidP="00AB0A17">
      <w:pPr>
        <w:pStyle w:val="DefaultText2"/>
        <w:jc w:val="both"/>
        <w:rPr>
          <w:b/>
          <w:i/>
          <w:szCs w:val="24"/>
          <w:lang w:val="fr-FR"/>
        </w:rPr>
      </w:pPr>
      <w:r w:rsidRPr="00135FA6">
        <w:rPr>
          <w:b/>
          <w:i/>
          <w:szCs w:val="24"/>
          <w:lang w:val="fr-FR"/>
        </w:rPr>
        <w:t>11. Reprezentanţii autorizaţi ai părţilor</w:t>
      </w:r>
    </w:p>
    <w:p w:rsidR="00286EBA" w:rsidRDefault="00286EBA" w:rsidP="00AB0A17">
      <w:pPr>
        <w:pStyle w:val="DefaultText2"/>
        <w:jc w:val="both"/>
        <w:rPr>
          <w:szCs w:val="24"/>
          <w:lang w:val="fr-FR"/>
        </w:rPr>
      </w:pPr>
      <w:r>
        <w:rPr>
          <w:szCs w:val="24"/>
          <w:lang w:val="fr-FR"/>
        </w:rPr>
        <w:t>11.1 – Achizitorul va desemna în scris unul sau mai mulţi reprezentanţi şi îi/le va acorda toată autoritatea necesară pentru a acţiona în numele său, în baza prezentului contract.</w:t>
      </w:r>
    </w:p>
    <w:p w:rsidR="00286EBA" w:rsidRDefault="00286EBA" w:rsidP="00AB0A17">
      <w:pPr>
        <w:pStyle w:val="DefaultText2"/>
        <w:jc w:val="both"/>
        <w:rPr>
          <w:szCs w:val="24"/>
          <w:lang w:val="fr-FR"/>
        </w:rPr>
      </w:pPr>
      <w:r>
        <w:rPr>
          <w:szCs w:val="24"/>
          <w:lang w:val="fr-FR"/>
        </w:rPr>
        <w:t>11.2 – Achizitorul va desemna un diriginte de şantier ce va supraveghea şi va asigura executarea corectă a lucrărilor.</w:t>
      </w:r>
    </w:p>
    <w:p w:rsidR="00286EBA" w:rsidRDefault="00286EBA" w:rsidP="00AB0A17">
      <w:pPr>
        <w:pStyle w:val="DefaultText2"/>
        <w:jc w:val="both"/>
        <w:rPr>
          <w:szCs w:val="24"/>
          <w:lang w:val="fr-FR"/>
        </w:rPr>
      </w:pPr>
      <w:r>
        <w:rPr>
          <w:szCs w:val="24"/>
          <w:lang w:val="fr-FR"/>
        </w:rPr>
        <w:t>11.3 – Executantul va numi un reprezentant permanent în contact cu reprezentantul achizitorului (dirigintele de şantier). Reprezentantul respectiv trebuie aprobat în prealabil de către reprezentantul achizitorului (dirigintele de şantier) la începutul executarii obiectului prezentului contract şi va asigura aplicarea şi respectarea tuturor instrucţiunilor emise de către achizitor.</w:t>
      </w:r>
    </w:p>
    <w:p w:rsidR="00286EBA" w:rsidRDefault="00286EBA" w:rsidP="00AB0A17">
      <w:pPr>
        <w:pStyle w:val="DefaultText2"/>
        <w:jc w:val="both"/>
        <w:rPr>
          <w:szCs w:val="24"/>
          <w:lang w:val="fr-FR"/>
        </w:rPr>
      </w:pPr>
      <w:r>
        <w:rPr>
          <w:szCs w:val="24"/>
          <w:lang w:val="fr-FR"/>
        </w:rPr>
        <w:t>11.4 – Reprezentantul achizitorului va  fi autorizat să supravegheze, controleze şi inspecteze în orice fel îndeplinirea corespunzătoare a lucrărilor conform specificaţiilor achizitorului şi a prezentului contract. Executantul va asigura accesul deplin  şi neîngradit al dirigintelui de şantier – reprezentantul achizitorului – la documentaţia aferentă lucrărilor.</w:t>
      </w:r>
    </w:p>
    <w:p w:rsidR="00286EBA" w:rsidRDefault="00286EBA" w:rsidP="00AB0A17">
      <w:pPr>
        <w:pStyle w:val="DefaultText2"/>
        <w:jc w:val="both"/>
        <w:rPr>
          <w:szCs w:val="24"/>
          <w:lang w:val="fr-FR"/>
        </w:rPr>
      </w:pPr>
      <w:r>
        <w:rPr>
          <w:szCs w:val="24"/>
          <w:lang w:val="fr-FR"/>
        </w:rPr>
        <w:t>11.5 - Executantul va respecta toate observaţiile de natură tehnică ale dirigintelui de şantier. Executantul se obligă să prezinte dirigintelui de şantier, în cel mai scurt timp posibil, orice document tehnic solicitat de acesta în legătura cu execuţia lucrărilor. În cazul executării necorespunzătoare a lucrărilor, dirigintele de şantier are dreptul să solicite remedierea sau repararea respectivelor lucrări, imediat după constarea acestora.</w:t>
      </w:r>
    </w:p>
    <w:p w:rsidR="00286EBA" w:rsidRPr="00135FA6" w:rsidRDefault="00286EBA" w:rsidP="00AB0A17">
      <w:pPr>
        <w:pStyle w:val="DefaultText2"/>
        <w:jc w:val="both"/>
        <w:rPr>
          <w:szCs w:val="24"/>
          <w:lang w:val="fr-FR"/>
        </w:rPr>
      </w:pPr>
      <w:r>
        <w:rPr>
          <w:szCs w:val="24"/>
          <w:lang w:val="fr-FR"/>
        </w:rPr>
        <w:t xml:space="preserve">11.6 – În cazul în care executantul nu îndeplineşte obligaţia de a remedia lurările defectuos executate în termen de 48 de ore de la notificarea de către dirigintele de şantier, executantul va fi obligat să platesca despăgubiri conform prezentului contract. </w:t>
      </w:r>
    </w:p>
    <w:p w:rsidR="00286EBA" w:rsidRPr="000B7762" w:rsidRDefault="00286EBA" w:rsidP="00AB0A17">
      <w:pPr>
        <w:pStyle w:val="DefaultText"/>
        <w:jc w:val="both"/>
        <w:rPr>
          <w:b/>
          <w:szCs w:val="24"/>
          <w:lang w:val="fr-FR"/>
        </w:rPr>
      </w:pPr>
    </w:p>
    <w:p w:rsidR="00286EBA" w:rsidRPr="000B7762" w:rsidRDefault="00286EBA" w:rsidP="00AB0A17">
      <w:pPr>
        <w:pStyle w:val="DefaultText"/>
        <w:jc w:val="both"/>
        <w:rPr>
          <w:szCs w:val="24"/>
          <w:lang w:val="fr-FR"/>
        </w:rPr>
      </w:pPr>
      <w:r>
        <w:rPr>
          <w:b/>
          <w:i/>
          <w:szCs w:val="24"/>
          <w:lang w:val="fr-FR"/>
        </w:rPr>
        <w:t>12</w:t>
      </w:r>
      <w:r w:rsidRPr="000B7762">
        <w:rPr>
          <w:b/>
          <w:i/>
          <w:szCs w:val="24"/>
          <w:lang w:val="fr-FR"/>
        </w:rPr>
        <w:t>.</w:t>
      </w:r>
      <w:r w:rsidRPr="000B7762">
        <w:rPr>
          <w:b/>
          <w:szCs w:val="24"/>
          <w:lang w:val="fr-FR"/>
        </w:rPr>
        <w:t xml:space="preserve"> </w:t>
      </w:r>
      <w:r w:rsidRPr="000B7762">
        <w:rPr>
          <w:b/>
          <w:i/>
          <w:szCs w:val="24"/>
          <w:lang w:val="fr-FR"/>
        </w:rPr>
        <w:t xml:space="preserve">Sancţiuni pentru neîndeplinirea culpabilă a obligaţiilor </w:t>
      </w:r>
    </w:p>
    <w:p w:rsidR="00286EBA" w:rsidRPr="002C0416" w:rsidRDefault="00286EBA" w:rsidP="00AB0A17">
      <w:pPr>
        <w:pStyle w:val="DefaultText"/>
        <w:jc w:val="both"/>
        <w:rPr>
          <w:szCs w:val="24"/>
          <w:lang w:val="nl-NL"/>
        </w:rPr>
      </w:pPr>
      <w:r>
        <w:rPr>
          <w:szCs w:val="24"/>
          <w:lang w:val="fr-FR"/>
        </w:rPr>
        <w:t>12</w:t>
      </w:r>
      <w:r w:rsidRPr="000B7762">
        <w:rPr>
          <w:szCs w:val="24"/>
          <w:lang w:val="fr-FR"/>
        </w:rPr>
        <w:t>.1</w:t>
      </w:r>
      <w:r w:rsidRPr="000B7762">
        <w:rPr>
          <w:b/>
          <w:szCs w:val="24"/>
          <w:lang w:val="fr-FR"/>
        </w:rPr>
        <w:t xml:space="preserve"> </w:t>
      </w:r>
      <w:r w:rsidRPr="000B7762">
        <w:rPr>
          <w:szCs w:val="24"/>
          <w:lang w:val="fr-FR"/>
        </w:rPr>
        <w:t>-</w:t>
      </w:r>
      <w:r w:rsidRPr="000B7762">
        <w:rPr>
          <w:b/>
          <w:szCs w:val="24"/>
          <w:lang w:val="fr-FR"/>
        </w:rPr>
        <w:t xml:space="preserve"> </w:t>
      </w:r>
      <w:r w:rsidRPr="002C0416">
        <w:rPr>
          <w:szCs w:val="24"/>
          <w:lang w:val="nl-NL"/>
        </w:rPr>
        <w:t xml:space="preserve">În cazul în care, din vina sa exclusivă, </w:t>
      </w:r>
      <w:r>
        <w:rPr>
          <w:szCs w:val="24"/>
          <w:lang w:val="nl-NL"/>
        </w:rPr>
        <w:t>executantul</w:t>
      </w:r>
      <w:r w:rsidRPr="002C0416">
        <w:rPr>
          <w:szCs w:val="24"/>
          <w:lang w:val="nl-NL"/>
        </w:rPr>
        <w:t xml:space="preserve"> nu reuşeşte să-şi execute obligaţiile asumate prin contract, atunci achizitorul are dreptul de a deduce din preţul contractului, ca penalităţi</w:t>
      </w:r>
      <w:r w:rsidRPr="00D46BB0">
        <w:rPr>
          <w:szCs w:val="24"/>
          <w:lang w:val="nl-NL"/>
        </w:rPr>
        <w:t>, o sumă echivalentă cu o cotă proc</w:t>
      </w:r>
      <w:r>
        <w:rPr>
          <w:szCs w:val="24"/>
          <w:lang w:val="nl-NL"/>
        </w:rPr>
        <w:t>entuală din preţul contractului, respectiv 0,06% pentru fiecare zi de intarziere, pana la indeplinirea efectiva a obligatiilor.</w:t>
      </w:r>
    </w:p>
    <w:p w:rsidR="00286EBA" w:rsidRPr="00C755A0" w:rsidRDefault="00286EBA" w:rsidP="00AB0A17">
      <w:pPr>
        <w:pStyle w:val="DefaultText"/>
        <w:jc w:val="both"/>
        <w:rPr>
          <w:szCs w:val="24"/>
        </w:rPr>
      </w:pPr>
      <w:r>
        <w:rPr>
          <w:szCs w:val="24"/>
          <w:lang w:val="ro-RO"/>
        </w:rPr>
        <w:t>12</w:t>
      </w:r>
      <w:r w:rsidRPr="00C755A0">
        <w:rPr>
          <w:szCs w:val="24"/>
          <w:lang w:val="ro-RO"/>
        </w:rPr>
        <w:t xml:space="preserve">.2 </w:t>
      </w:r>
      <w:r w:rsidRPr="00C755A0">
        <w:rPr>
          <w:b/>
          <w:szCs w:val="24"/>
          <w:lang w:val="ro-RO"/>
        </w:rPr>
        <w:t>-</w:t>
      </w:r>
      <w:r w:rsidRPr="00C755A0">
        <w:rPr>
          <w:szCs w:val="24"/>
          <w:lang w:val="ro-RO"/>
        </w:rPr>
        <w:t xml:space="preserve"> </w:t>
      </w:r>
      <w:r w:rsidRPr="00C755A0">
        <w:rPr>
          <w:szCs w:val="24"/>
        </w:rPr>
        <w:t xml:space="preserve">În cazul în care achizitorul nu onorează facturile în termen </w:t>
      </w:r>
      <w:r>
        <w:rPr>
          <w:szCs w:val="24"/>
        </w:rPr>
        <w:t>de 10</w:t>
      </w:r>
      <w:r w:rsidRPr="00664ADE">
        <w:rPr>
          <w:szCs w:val="24"/>
        </w:rPr>
        <w:t xml:space="preserve"> zile</w:t>
      </w:r>
      <w:r w:rsidRPr="00C755A0">
        <w:rPr>
          <w:szCs w:val="24"/>
        </w:rPr>
        <w:t xml:space="preserve"> de la expirarea perioadei convenite, atunci acesta are obligaţia de a plăti, ca penalităţi, </w:t>
      </w:r>
      <w:r w:rsidRPr="00664ADE">
        <w:rPr>
          <w:szCs w:val="24"/>
        </w:rPr>
        <w:t xml:space="preserve">o sumă echivalentă cu o cotă procentuală </w:t>
      </w:r>
      <w:r>
        <w:rPr>
          <w:szCs w:val="24"/>
        </w:rPr>
        <w:t xml:space="preserve"> de 0,06% din plata neefectuată pentru fiecare zi de intarziere, </w:t>
      </w:r>
      <w:r>
        <w:rPr>
          <w:szCs w:val="24"/>
          <w:lang w:val="nl-NL"/>
        </w:rPr>
        <w:t>pana la indeplinirea efectiva a obligatiilor.</w:t>
      </w:r>
    </w:p>
    <w:p w:rsidR="00286EBA" w:rsidRPr="00C755A0" w:rsidRDefault="00286EBA" w:rsidP="00AB0A17">
      <w:pPr>
        <w:pStyle w:val="DefaultText"/>
        <w:jc w:val="both"/>
        <w:rPr>
          <w:b/>
          <w:szCs w:val="24"/>
          <w:lang w:val="ro-RO"/>
        </w:rPr>
      </w:pPr>
      <w:r>
        <w:rPr>
          <w:szCs w:val="24"/>
          <w:lang w:val="ro-RO"/>
        </w:rPr>
        <w:t>12</w:t>
      </w:r>
      <w:r w:rsidRPr="00C755A0">
        <w:rPr>
          <w:szCs w:val="24"/>
          <w:lang w:val="ro-RO"/>
        </w:rPr>
        <w:t xml:space="preserve">.3 - </w:t>
      </w:r>
      <w:r w:rsidRPr="00C755A0">
        <w:rPr>
          <w:noProof w:val="0"/>
          <w:szCs w:val="24"/>
          <w:lang w:val="ro-RO"/>
        </w:rPr>
        <w:t xml:space="preserve">Nerespectarea obligaţiilor asumate prin prezentul contract de către una dintre părţi, în mod culpabil, dă dreptul părţii lezate </w:t>
      </w:r>
      <w:r>
        <w:rPr>
          <w:noProof w:val="0"/>
          <w:szCs w:val="24"/>
          <w:lang w:val="ro-RO"/>
        </w:rPr>
        <w:t>de a cere rezilierea contractului</w:t>
      </w:r>
      <w:r w:rsidRPr="00C755A0">
        <w:rPr>
          <w:noProof w:val="0"/>
          <w:szCs w:val="24"/>
          <w:lang w:val="ro-RO"/>
        </w:rPr>
        <w:t xml:space="preserve"> şi de a pretinde plata de daune-interese.</w:t>
      </w:r>
    </w:p>
    <w:p w:rsidR="00286EBA" w:rsidRDefault="00286EBA" w:rsidP="00AB0A17">
      <w:pPr>
        <w:pStyle w:val="DefaultText"/>
        <w:jc w:val="both"/>
        <w:rPr>
          <w:noProof w:val="0"/>
          <w:szCs w:val="24"/>
          <w:lang w:val="ro-RO"/>
        </w:rPr>
      </w:pPr>
      <w:r>
        <w:rPr>
          <w:szCs w:val="24"/>
          <w:lang w:val="ro-RO"/>
        </w:rPr>
        <w:t>12</w:t>
      </w:r>
      <w:r w:rsidRPr="00C755A0">
        <w:rPr>
          <w:szCs w:val="24"/>
          <w:lang w:val="ro-RO"/>
        </w:rPr>
        <w:t xml:space="preserve">.4 - Achizitorul îşi rezervă dreptul de a </w:t>
      </w:r>
      <w:r>
        <w:rPr>
          <w:szCs w:val="24"/>
          <w:lang w:val="ro-RO"/>
        </w:rPr>
        <w:t>d</w:t>
      </w:r>
      <w:r w:rsidRPr="00C755A0">
        <w:rPr>
          <w:szCs w:val="24"/>
          <w:lang w:val="ro-RO"/>
        </w:rPr>
        <w:t xml:space="preserve">enunţa </w:t>
      </w:r>
      <w:r>
        <w:rPr>
          <w:szCs w:val="24"/>
          <w:lang w:val="ro-RO"/>
        </w:rPr>
        <w:t>unilateral</w:t>
      </w:r>
      <w:r w:rsidRPr="00C755A0">
        <w:rPr>
          <w:szCs w:val="24"/>
          <w:lang w:val="ro-RO"/>
        </w:rPr>
        <w:t xml:space="preserve"> contract</w:t>
      </w:r>
      <w:r>
        <w:rPr>
          <w:szCs w:val="24"/>
          <w:lang w:val="ro-RO"/>
        </w:rPr>
        <w:t>ul</w:t>
      </w:r>
      <w:r w:rsidRPr="00C755A0">
        <w:rPr>
          <w:szCs w:val="24"/>
          <w:lang w:val="ro-RO"/>
        </w:rPr>
        <w:t xml:space="preserve">, printr-o notificare scrisă adresată </w:t>
      </w:r>
      <w:r>
        <w:rPr>
          <w:szCs w:val="24"/>
          <w:lang w:val="ro-RO"/>
        </w:rPr>
        <w:t>executantului</w:t>
      </w:r>
      <w:r w:rsidRPr="00C755A0">
        <w:rPr>
          <w:szCs w:val="24"/>
          <w:lang w:val="ro-RO"/>
        </w:rPr>
        <w:t xml:space="preserve">, fără nici o compensaţie, dacă acesta din urmă dă faliment, cu condiţia ca această </w:t>
      </w:r>
      <w:r>
        <w:rPr>
          <w:szCs w:val="24"/>
          <w:lang w:val="ro-RO"/>
        </w:rPr>
        <w:t xml:space="preserve">denunţare </w:t>
      </w:r>
      <w:r w:rsidRPr="00C755A0">
        <w:rPr>
          <w:szCs w:val="24"/>
          <w:lang w:val="ro-RO"/>
        </w:rPr>
        <w:t xml:space="preserve">să nu prejudicieze sau să afecteze dreptul la acţiune sau despăgubire pentru </w:t>
      </w:r>
      <w:r>
        <w:rPr>
          <w:szCs w:val="24"/>
          <w:lang w:val="ro-RO"/>
        </w:rPr>
        <w:t>executant</w:t>
      </w:r>
      <w:r w:rsidRPr="00C755A0">
        <w:rPr>
          <w:szCs w:val="24"/>
          <w:lang w:val="ro-RO"/>
        </w:rPr>
        <w:t xml:space="preserve">. </w:t>
      </w:r>
      <w:r w:rsidRPr="00C755A0">
        <w:rPr>
          <w:noProof w:val="0"/>
          <w:szCs w:val="24"/>
          <w:lang w:val="ro-RO"/>
        </w:rPr>
        <w:t xml:space="preserve">În acest caz, </w:t>
      </w:r>
      <w:r>
        <w:rPr>
          <w:noProof w:val="0"/>
          <w:szCs w:val="24"/>
          <w:lang w:val="ro-RO"/>
        </w:rPr>
        <w:t xml:space="preserve">executantul </w:t>
      </w:r>
      <w:r w:rsidRPr="00C755A0">
        <w:rPr>
          <w:noProof w:val="0"/>
          <w:szCs w:val="24"/>
          <w:lang w:val="ro-RO"/>
        </w:rPr>
        <w:t>are dreptul de a pretinde numai plata corespunzătoare pentru partea din contract îndeplinită până la data denunţării unilaterale a contractului.</w:t>
      </w:r>
    </w:p>
    <w:p w:rsidR="00286EBA" w:rsidRPr="00C755A0" w:rsidRDefault="00286EBA" w:rsidP="00AB0A17">
      <w:pPr>
        <w:pStyle w:val="DefaultText"/>
        <w:jc w:val="both"/>
        <w:rPr>
          <w:b/>
          <w:szCs w:val="24"/>
          <w:lang w:val="ro-RO"/>
        </w:rPr>
      </w:pPr>
      <w:r w:rsidRPr="00F828AD">
        <w:rPr>
          <w:noProof w:val="0"/>
          <w:szCs w:val="24"/>
          <w:lang w:val="ro-RO"/>
        </w:rPr>
        <w:t>12.5 - Nerespectarea datelor intermediere din graficul de executie se penalizează cu 0,06% pe zi de întârziere din pretul contractului. Penalitătile nu sunt datorate dacă Constructorul se încadrează în Termenul Final de Executie, orice penalitate retinută din contravaloarea sumelor de plată către Constructor fiind restituită.</w:t>
      </w:r>
    </w:p>
    <w:p w:rsidR="00286EBA" w:rsidRDefault="00286EBA" w:rsidP="00AB0A17">
      <w:pPr>
        <w:pStyle w:val="DefaultText"/>
        <w:jc w:val="both"/>
        <w:rPr>
          <w:i/>
          <w:sz w:val="20"/>
          <w:lang w:val="ro-RO"/>
        </w:rPr>
      </w:pPr>
    </w:p>
    <w:p w:rsidR="00286EBA" w:rsidRPr="00C755A0" w:rsidRDefault="00286EBA" w:rsidP="00AB0A17">
      <w:pPr>
        <w:pStyle w:val="DefaultText2"/>
        <w:jc w:val="center"/>
        <w:rPr>
          <w:b/>
          <w:i/>
          <w:szCs w:val="24"/>
          <w:lang w:val="ro-RO"/>
        </w:rPr>
      </w:pPr>
    </w:p>
    <w:p w:rsidR="00286EBA" w:rsidRDefault="00286EBA"/>
    <w:sectPr w:rsidR="00286EBA" w:rsidSect="003C710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A5B"/>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2880"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abstractNum w:abstractNumId="1">
    <w:nsid w:val="1D52155A"/>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353"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abstractNum w:abstractNumId="2">
    <w:nsid w:val="4AA25E9A"/>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2880"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abstractNum w:abstractNumId="3">
    <w:nsid w:val="56DA2513"/>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778"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abstractNum w:abstractNumId="4">
    <w:nsid w:val="636D13D5"/>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637"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0A17"/>
    <w:rsid w:val="00027836"/>
    <w:rsid w:val="000B7762"/>
    <w:rsid w:val="00135FA6"/>
    <w:rsid w:val="001F0814"/>
    <w:rsid w:val="00286EBA"/>
    <w:rsid w:val="002C0416"/>
    <w:rsid w:val="002F2E2E"/>
    <w:rsid w:val="003C7101"/>
    <w:rsid w:val="003E49AB"/>
    <w:rsid w:val="00523334"/>
    <w:rsid w:val="00533912"/>
    <w:rsid w:val="00664ADE"/>
    <w:rsid w:val="00834399"/>
    <w:rsid w:val="0087747D"/>
    <w:rsid w:val="00A34ABF"/>
    <w:rsid w:val="00A46BE4"/>
    <w:rsid w:val="00AB0A17"/>
    <w:rsid w:val="00B75A99"/>
    <w:rsid w:val="00C232F6"/>
    <w:rsid w:val="00C63326"/>
    <w:rsid w:val="00C755A0"/>
    <w:rsid w:val="00C862E0"/>
    <w:rsid w:val="00D46BB0"/>
    <w:rsid w:val="00D616C6"/>
    <w:rsid w:val="00DB2C36"/>
    <w:rsid w:val="00EC1085"/>
    <w:rsid w:val="00F205AA"/>
    <w:rsid w:val="00F828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A17"/>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2">
    <w:name w:val="Default Text:2"/>
    <w:basedOn w:val="Normal"/>
    <w:uiPriority w:val="99"/>
    <w:rsid w:val="00AB0A17"/>
    <w:rPr>
      <w:noProof/>
      <w:szCs w:val="20"/>
    </w:rPr>
  </w:style>
  <w:style w:type="paragraph" w:customStyle="1" w:styleId="DefaultText1">
    <w:name w:val="Default Text:1"/>
    <w:basedOn w:val="Normal"/>
    <w:link w:val="DefaultText1Char"/>
    <w:uiPriority w:val="99"/>
    <w:rsid w:val="00AB0A17"/>
    <w:rPr>
      <w:noProof/>
      <w:szCs w:val="20"/>
    </w:rPr>
  </w:style>
  <w:style w:type="paragraph" w:customStyle="1" w:styleId="DefaultText">
    <w:name w:val="Default Text"/>
    <w:basedOn w:val="Normal"/>
    <w:uiPriority w:val="99"/>
    <w:rsid w:val="00AB0A17"/>
    <w:rPr>
      <w:noProof/>
      <w:szCs w:val="20"/>
    </w:rPr>
  </w:style>
  <w:style w:type="character" w:customStyle="1" w:styleId="DefaultText1Char">
    <w:name w:val="Default Text:1 Char"/>
    <w:basedOn w:val="DefaultParagraphFont"/>
    <w:link w:val="DefaultText1"/>
    <w:uiPriority w:val="99"/>
    <w:locked/>
    <w:rsid w:val="00AB0A17"/>
    <w:rPr>
      <w:rFonts w:ascii="Times New Roman" w:hAnsi="Times New Roman" w:cs="Times New Roman"/>
      <w:noProo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7</Pages>
  <Words>3693</Words>
  <Characters>21053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daiana.ioan</cp:lastModifiedBy>
  <cp:revision>2</cp:revision>
  <dcterms:created xsi:type="dcterms:W3CDTF">2011-09-29T10:57:00Z</dcterms:created>
  <dcterms:modified xsi:type="dcterms:W3CDTF">2011-09-30T10:21:00Z</dcterms:modified>
</cp:coreProperties>
</file>